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5F75B98E"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4BF05EE8" w14:textId="05F4D2FE" w:rsidR="00000000" w:rsidRDefault="008F19A0">
            <w:pPr>
              <w:pStyle w:val="ConsPlusTitlePage"/>
              <w:rPr>
                <w:sz w:val="20"/>
                <w:szCs w:val="20"/>
              </w:rPr>
            </w:pPr>
            <w:r>
              <w:rPr>
                <w:noProof/>
                <w:position w:val="-61"/>
                <w:sz w:val="20"/>
                <w:szCs w:val="20"/>
              </w:rPr>
              <w:drawing>
                <wp:inline distT="0" distB="0" distL="0" distR="0" wp14:anchorId="64BB3606" wp14:editId="4AC86C7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6C6F19A1"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25C5D2B" w14:textId="77777777" w:rsidR="00000000" w:rsidRDefault="00000000">
            <w:pPr>
              <w:pStyle w:val="ConsPlusTitlePage"/>
              <w:jc w:val="center"/>
              <w:rPr>
                <w:sz w:val="48"/>
                <w:szCs w:val="48"/>
              </w:rPr>
            </w:pPr>
            <w:r>
              <w:rPr>
                <w:sz w:val="48"/>
                <w:szCs w:val="48"/>
              </w:rPr>
              <w:t>Приказ Минстроя России от 15.02.2017 N 98/пр</w:t>
            </w:r>
            <w:r>
              <w:rPr>
                <w:sz w:val="48"/>
                <w:szCs w:val="48"/>
              </w:rPr>
              <w:br/>
              <w: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w:t>
            </w:r>
          </w:p>
        </w:tc>
      </w:tr>
      <w:tr w:rsidR="00000000" w14:paraId="462B460E"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D371B9D"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09.08.2023</w:t>
            </w:r>
            <w:r>
              <w:rPr>
                <w:sz w:val="28"/>
                <w:szCs w:val="28"/>
              </w:rPr>
              <w:br/>
              <w:t> </w:t>
            </w:r>
          </w:p>
        </w:tc>
      </w:tr>
    </w:tbl>
    <w:p w14:paraId="052B4FD8"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69A2D341" w14:textId="77777777" w:rsidR="00000000" w:rsidRDefault="00000000">
      <w:pPr>
        <w:pStyle w:val="ConsPlusNormal"/>
        <w:jc w:val="both"/>
        <w:outlineLvl w:val="0"/>
      </w:pPr>
    </w:p>
    <w:p w14:paraId="268F50E3" w14:textId="77777777" w:rsidR="00000000" w:rsidRDefault="00000000">
      <w:pPr>
        <w:pStyle w:val="ConsPlusTitle"/>
        <w:jc w:val="center"/>
        <w:outlineLvl w:val="0"/>
      </w:pPr>
      <w:r>
        <w:t>МИНИСТЕРСТВО СТРОИТЕЛЬСТВА И ЖИЛИЩНО-КОММУНАЛЬНОГО</w:t>
      </w:r>
    </w:p>
    <w:p w14:paraId="631ED9FF" w14:textId="77777777" w:rsidR="00000000" w:rsidRDefault="00000000">
      <w:pPr>
        <w:pStyle w:val="ConsPlusTitle"/>
        <w:jc w:val="center"/>
      </w:pPr>
      <w:r>
        <w:t>ХОЗЯЙСТВА РОССИЙСКОЙ ФЕДЕРАЦИИ</w:t>
      </w:r>
    </w:p>
    <w:p w14:paraId="319DFB0E" w14:textId="77777777" w:rsidR="00000000" w:rsidRDefault="00000000">
      <w:pPr>
        <w:pStyle w:val="ConsPlusTitle"/>
        <w:jc w:val="center"/>
      </w:pPr>
    </w:p>
    <w:p w14:paraId="14B525C0" w14:textId="77777777" w:rsidR="00000000" w:rsidRDefault="00000000">
      <w:pPr>
        <w:pStyle w:val="ConsPlusTitle"/>
        <w:jc w:val="center"/>
      </w:pPr>
      <w:r>
        <w:t>ПРИКАЗ</w:t>
      </w:r>
    </w:p>
    <w:p w14:paraId="0475EC2E" w14:textId="77777777" w:rsidR="00000000" w:rsidRDefault="00000000">
      <w:pPr>
        <w:pStyle w:val="ConsPlusTitle"/>
        <w:jc w:val="center"/>
      </w:pPr>
      <w:r>
        <w:t>от 15 февраля 2017 г. N 98/пр</w:t>
      </w:r>
    </w:p>
    <w:p w14:paraId="3AF24161" w14:textId="77777777" w:rsidR="00000000" w:rsidRDefault="00000000">
      <w:pPr>
        <w:pStyle w:val="ConsPlusTitle"/>
        <w:jc w:val="center"/>
      </w:pPr>
    </w:p>
    <w:p w14:paraId="7AC30791" w14:textId="77777777" w:rsidR="00000000" w:rsidRDefault="00000000">
      <w:pPr>
        <w:pStyle w:val="ConsPlusTitle"/>
        <w:jc w:val="center"/>
      </w:pPr>
      <w:r>
        <w:t>ОБ УТВЕРЖДЕНИИ ПРИМЕРНЫХ ФОРМ ПЕРЕЧНЯ</w:t>
      </w:r>
    </w:p>
    <w:p w14:paraId="27064402" w14:textId="77777777" w:rsidR="00000000" w:rsidRDefault="00000000">
      <w:pPr>
        <w:pStyle w:val="ConsPlusTitle"/>
        <w:jc w:val="center"/>
      </w:pPr>
      <w:r>
        <w:t>МЕРОПРИЯТИЙ, ПРОВЕДЕНИЕ КОТОРЫХ В БОЛЬШЕЙ СТЕПЕНИ</w:t>
      </w:r>
    </w:p>
    <w:p w14:paraId="366BBDCB" w14:textId="77777777" w:rsidR="00000000" w:rsidRDefault="00000000">
      <w:pPr>
        <w:pStyle w:val="ConsPlusTitle"/>
        <w:jc w:val="center"/>
      </w:pPr>
      <w:r>
        <w:t>СПОСОБСТВУЕТ ЭНЕРГОСБЕРЕЖЕНИЮ И ПОВЫШЕНИЮ ЭФФЕКТИВНОСТИ</w:t>
      </w:r>
    </w:p>
    <w:p w14:paraId="5E5CF002" w14:textId="77777777" w:rsidR="00000000" w:rsidRDefault="00000000">
      <w:pPr>
        <w:pStyle w:val="ConsPlusTitle"/>
        <w:jc w:val="center"/>
      </w:pPr>
      <w:r>
        <w:t>ИСПОЛЬЗОВАНИЯ ЭНЕРГЕТИЧЕСКИХ РЕСУРСОВ</w:t>
      </w:r>
    </w:p>
    <w:p w14:paraId="2E705FB5" w14:textId="77777777" w:rsidR="00000000" w:rsidRDefault="00000000">
      <w:pPr>
        <w:pStyle w:val="ConsPlusTitle"/>
        <w:jc w:val="center"/>
      </w:pPr>
      <w:r>
        <w:t>В МНОГОКВАРТИРНОМ ДОМЕ</w:t>
      </w:r>
    </w:p>
    <w:p w14:paraId="28147A92" w14:textId="77777777" w:rsidR="00000000" w:rsidRDefault="00000000">
      <w:pPr>
        <w:pStyle w:val="ConsPlusNormal"/>
        <w:jc w:val="both"/>
      </w:pPr>
    </w:p>
    <w:p w14:paraId="34AF0862" w14:textId="77777777" w:rsidR="00000000" w:rsidRDefault="00000000">
      <w:pPr>
        <w:pStyle w:val="ConsPlusNormal"/>
        <w:ind w:firstLine="540"/>
        <w:jc w:val="both"/>
      </w:pPr>
      <w:r>
        <w:t xml:space="preserve">В соответствии с Федеральным </w:t>
      </w:r>
      <w:hyperlink r:id="rId9"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N 50, ст. 7344, 7359; N 51, ст. 7447; 2012, N 26, ст. 3446; N 29, ст. 3989; N 53, ст. 7595; 2013, N 14, ст. 1652; N 23, ст. 2871; N 27, ст. 3477; N 52, ст. 6961, 6964, 6966; 2014, N 40, ст. 5322; N 45, ст. 6149, 6154; 2015, N 1, ст. 19; N 27, ст. 3967; N 29, ст. 4359; 2016, N 27, ст. 4202), </w:t>
      </w:r>
      <w:hyperlink r:id="rId10" w:history="1">
        <w:r>
          <w:rPr>
            <w:color w:val="0000FF"/>
          </w:rPr>
          <w:t>подпунктом 5.2.79</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3334; N 24, ст. 3479; N 46, ст. 6393; N 47, ст. 6586, 6601; 2016, N 2, ст. 376; N 6, ст. 850; N 28, ст. 4741; N 41, ст. 5837; N 47, ст. 6673; N 48, ст. 6766; N 50, ст. 7112; 2017, N 1, ст. 185) и на основании </w:t>
      </w:r>
      <w:hyperlink r:id="rId11" w:history="1">
        <w:r>
          <w:rPr>
            <w:color w:val="0000FF"/>
          </w:rPr>
          <w:t>пунктов 4</w:t>
        </w:r>
      </w:hyperlink>
      <w:r>
        <w:t xml:space="preserve"> и </w:t>
      </w:r>
      <w:hyperlink r:id="rId12" w:history="1">
        <w:r>
          <w:rPr>
            <w:color w:val="0000FF"/>
          </w:rPr>
          <w:t>6 раздела III</w:t>
        </w:r>
      </w:hyperlink>
      <w:r>
        <w:t xml:space="preserve"> "План мероприятий" плана мероприятий ("дорожной карты") по повышению энергетической эффективности зданий, строений и сооружений, утвержденного распоряжением Правительства Российской Федерации от 1 сентября 2016 г. N 1853-р (Собрание законодательства Российской Федерации, 2016, N 37, ст. 5519), приказываю:</w:t>
      </w:r>
    </w:p>
    <w:p w14:paraId="39E16D2C" w14:textId="77777777" w:rsidR="00000000" w:rsidRDefault="00000000">
      <w:pPr>
        <w:pStyle w:val="ConsPlusNormal"/>
        <w:spacing w:before="240"/>
        <w:ind w:firstLine="540"/>
        <w:jc w:val="both"/>
      </w:pPr>
      <w:r>
        <w:t>1. Утвердить:</w:t>
      </w:r>
    </w:p>
    <w:p w14:paraId="1825F519" w14:textId="77777777" w:rsidR="00000000" w:rsidRDefault="00000000">
      <w:pPr>
        <w:pStyle w:val="ConsPlusNormal"/>
        <w:spacing w:before="240"/>
        <w:ind w:firstLine="540"/>
        <w:jc w:val="both"/>
      </w:pPr>
      <w:r>
        <w:t xml:space="preserve">а) </w:t>
      </w:r>
      <w:hyperlink w:anchor="Par36" w:tooltip="                                 Перечень" w:history="1">
        <w:r>
          <w:rPr>
            <w:color w:val="0000FF"/>
          </w:rPr>
          <w:t>примерную форму перечня</w:t>
        </w:r>
      </w:hyperlink>
      <w:r>
        <w:t xml:space="preserve">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и повышению эффективности использования энергетических ресурсов (далее - примерная форма повышения энергоэффективности);</w:t>
      </w:r>
    </w:p>
    <w:p w14:paraId="033877D5" w14:textId="77777777" w:rsidR="00000000" w:rsidRDefault="00000000">
      <w:pPr>
        <w:pStyle w:val="ConsPlusNormal"/>
        <w:spacing w:before="240"/>
        <w:ind w:firstLine="540"/>
        <w:jc w:val="both"/>
      </w:pPr>
      <w:r>
        <w:t xml:space="preserve">б) </w:t>
      </w:r>
      <w:hyperlink w:anchor="Par526" w:tooltip="                                 Перечень" w:history="1">
        <w:r>
          <w:rPr>
            <w:color w:val="0000FF"/>
          </w:rPr>
          <w:t>примерную форму перечня</w:t>
        </w:r>
      </w:hyperlink>
      <w:r>
        <w:t xml:space="preserve"> мероприятий при капитальном ремонте общего имущества многоквартирного дома, проведение которых в большей степени способствует энергосбережению и повышению эффективности использования энергетических ресурсов (далее - примерная форма при капитальном ремонте).</w:t>
      </w:r>
    </w:p>
    <w:p w14:paraId="2859DF40" w14:textId="77777777" w:rsidR="00000000" w:rsidRDefault="00000000">
      <w:pPr>
        <w:pStyle w:val="ConsPlusNormal"/>
        <w:spacing w:before="240"/>
        <w:ind w:firstLine="540"/>
        <w:jc w:val="both"/>
      </w:pPr>
      <w:r>
        <w:t xml:space="preserve">2. Рекомендовать организациям, осуществляющим снабжение энергетическими ресурсами </w:t>
      </w:r>
      <w:r>
        <w:lastRenderedPageBreak/>
        <w:t xml:space="preserve">многоквартирных домов на основании публичных договоров, использовать утвержденную настоящим приказом примерную форму повышения энергоэффективности для подготовки перечня мероприятий, предлагаемого в соответствии с </w:t>
      </w:r>
      <w:hyperlink r:id="rId13" w:history="1">
        <w:r>
          <w:rPr>
            <w:color w:val="0000FF"/>
          </w:rPr>
          <w:t>частью 5 статьи 12</w:t>
        </w:r>
      </w:hyperlink>
      <w: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AD66EED" w14:textId="77777777" w:rsidR="00000000" w:rsidRDefault="00000000">
      <w:pPr>
        <w:pStyle w:val="ConsPlusNormal"/>
        <w:spacing w:before="240"/>
        <w:ind w:firstLine="540"/>
        <w:jc w:val="both"/>
      </w:pPr>
      <w:r>
        <w:t>3. Рекомендовать лицам, управляющим многоквартирными домами, собственникам помещений в многоквартирном доме и региональным операторам капитального ремонта использовать утвержденную настоящим приказом примерную форму при капитальном ремонте для подготовки предложений собственникам помещений многоквартирного дома для утверждения на общем собрании собственников помещений многоквартирного дома при подготовке капитального ремонта общего имущества многоквартирного дома.</w:t>
      </w:r>
    </w:p>
    <w:p w14:paraId="2F6A27F5" w14:textId="77777777" w:rsidR="00000000" w:rsidRDefault="00000000">
      <w:pPr>
        <w:pStyle w:val="ConsPlusNormal"/>
        <w:spacing w:before="240"/>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14:paraId="168B9BC7" w14:textId="77777777" w:rsidR="00000000" w:rsidRDefault="00000000">
      <w:pPr>
        <w:pStyle w:val="ConsPlusNormal"/>
        <w:jc w:val="both"/>
      </w:pPr>
    </w:p>
    <w:p w14:paraId="04E3D67F" w14:textId="77777777" w:rsidR="00000000" w:rsidRDefault="00000000">
      <w:pPr>
        <w:pStyle w:val="ConsPlusNormal"/>
        <w:jc w:val="right"/>
      </w:pPr>
      <w:r>
        <w:t>Министр</w:t>
      </w:r>
    </w:p>
    <w:p w14:paraId="33A87844" w14:textId="77777777" w:rsidR="00000000" w:rsidRDefault="00000000">
      <w:pPr>
        <w:pStyle w:val="ConsPlusNormal"/>
        <w:jc w:val="right"/>
      </w:pPr>
      <w:r>
        <w:t>М.А.МЕНЬ</w:t>
      </w:r>
    </w:p>
    <w:p w14:paraId="611A9008" w14:textId="77777777" w:rsidR="00000000" w:rsidRDefault="00000000">
      <w:pPr>
        <w:pStyle w:val="ConsPlusNormal"/>
        <w:jc w:val="both"/>
      </w:pPr>
    </w:p>
    <w:p w14:paraId="5314801C" w14:textId="77777777" w:rsidR="00000000" w:rsidRDefault="00000000">
      <w:pPr>
        <w:pStyle w:val="ConsPlusNormal"/>
        <w:jc w:val="both"/>
      </w:pPr>
    </w:p>
    <w:p w14:paraId="5483A004" w14:textId="77777777" w:rsidR="00000000" w:rsidRDefault="00000000">
      <w:pPr>
        <w:pStyle w:val="ConsPlusNormal"/>
        <w:jc w:val="both"/>
      </w:pPr>
    </w:p>
    <w:p w14:paraId="589E9E3B" w14:textId="77777777" w:rsidR="00000000" w:rsidRDefault="00000000">
      <w:pPr>
        <w:pStyle w:val="ConsPlusNormal"/>
        <w:jc w:val="both"/>
      </w:pPr>
    </w:p>
    <w:p w14:paraId="58292309" w14:textId="77777777" w:rsidR="00000000" w:rsidRDefault="00000000">
      <w:pPr>
        <w:pStyle w:val="ConsPlusNormal"/>
        <w:jc w:val="both"/>
      </w:pPr>
    </w:p>
    <w:p w14:paraId="3D31F5CC" w14:textId="77777777" w:rsidR="00000000" w:rsidRDefault="00000000">
      <w:pPr>
        <w:pStyle w:val="ConsPlusNormal"/>
        <w:jc w:val="right"/>
        <w:outlineLvl w:val="0"/>
      </w:pPr>
      <w:r>
        <w:t>Утверждена</w:t>
      </w:r>
    </w:p>
    <w:p w14:paraId="40AF71AB" w14:textId="77777777" w:rsidR="00000000" w:rsidRDefault="00000000">
      <w:pPr>
        <w:pStyle w:val="ConsPlusNormal"/>
        <w:jc w:val="right"/>
      </w:pPr>
      <w:r>
        <w:t>приказом Министерства строительства</w:t>
      </w:r>
    </w:p>
    <w:p w14:paraId="25A88FCE" w14:textId="77777777" w:rsidR="00000000" w:rsidRDefault="00000000">
      <w:pPr>
        <w:pStyle w:val="ConsPlusNormal"/>
        <w:jc w:val="right"/>
      </w:pPr>
      <w:r>
        <w:t>и жилищно-коммунального хозяйства</w:t>
      </w:r>
    </w:p>
    <w:p w14:paraId="4EA18DC7" w14:textId="77777777" w:rsidR="00000000" w:rsidRDefault="00000000">
      <w:pPr>
        <w:pStyle w:val="ConsPlusNormal"/>
        <w:jc w:val="right"/>
      </w:pPr>
      <w:r>
        <w:t>Российской Федерации</w:t>
      </w:r>
    </w:p>
    <w:p w14:paraId="26C8F11F" w14:textId="77777777" w:rsidR="00000000" w:rsidRDefault="00000000">
      <w:pPr>
        <w:pStyle w:val="ConsPlusNormal"/>
        <w:jc w:val="right"/>
      </w:pPr>
      <w:r>
        <w:t>от 15 февраля 2017 г. N 98/пр</w:t>
      </w:r>
    </w:p>
    <w:p w14:paraId="05D70656" w14:textId="77777777" w:rsidR="00000000" w:rsidRDefault="00000000">
      <w:pPr>
        <w:pStyle w:val="ConsPlusNormal"/>
        <w:jc w:val="both"/>
      </w:pPr>
    </w:p>
    <w:p w14:paraId="251ABD14" w14:textId="77777777" w:rsidR="00000000" w:rsidRDefault="00000000">
      <w:pPr>
        <w:pStyle w:val="ConsPlusNormal"/>
        <w:jc w:val="right"/>
      </w:pPr>
      <w:r>
        <w:t>ПРИМЕРНАЯ ФОРМА</w:t>
      </w:r>
    </w:p>
    <w:p w14:paraId="0DD465B6" w14:textId="77777777" w:rsidR="00000000" w:rsidRDefault="00000000">
      <w:pPr>
        <w:pStyle w:val="ConsPlusNormal"/>
        <w:jc w:val="both"/>
      </w:pPr>
    </w:p>
    <w:p w14:paraId="284EA87F" w14:textId="77777777" w:rsidR="00000000" w:rsidRDefault="00000000">
      <w:pPr>
        <w:pStyle w:val="ConsPlusNonformat"/>
        <w:jc w:val="both"/>
      </w:pPr>
      <w:bookmarkStart w:id="0" w:name="Par36"/>
      <w:bookmarkEnd w:id="0"/>
      <w:r>
        <w:t xml:space="preserve">                                 Перечень</w:t>
      </w:r>
    </w:p>
    <w:p w14:paraId="6CA2DE82" w14:textId="77777777" w:rsidR="00000000" w:rsidRDefault="00000000">
      <w:pPr>
        <w:pStyle w:val="ConsPlusNonformat"/>
        <w:jc w:val="both"/>
      </w:pPr>
      <w:r>
        <w:t xml:space="preserve">       мероприятий для многоквартирного дома (группы многоквартирных</w:t>
      </w:r>
    </w:p>
    <w:p w14:paraId="3F3F2148" w14:textId="77777777" w:rsidR="00000000" w:rsidRDefault="00000000">
      <w:pPr>
        <w:pStyle w:val="ConsPlusNonformat"/>
        <w:jc w:val="both"/>
      </w:pPr>
      <w:r>
        <w:t xml:space="preserve">      домов) как в отношении общего имущества собственников помещений</w:t>
      </w:r>
    </w:p>
    <w:p w14:paraId="73EC8AF7" w14:textId="77777777" w:rsidR="00000000" w:rsidRDefault="00000000">
      <w:pPr>
        <w:pStyle w:val="ConsPlusNonformat"/>
        <w:jc w:val="both"/>
      </w:pPr>
      <w:r>
        <w:t xml:space="preserve">            в многоквартирном доме, так и в отношении помещений</w:t>
      </w:r>
    </w:p>
    <w:p w14:paraId="549C0E54" w14:textId="77777777" w:rsidR="00000000" w:rsidRDefault="00000000">
      <w:pPr>
        <w:pStyle w:val="ConsPlusNonformat"/>
        <w:jc w:val="both"/>
      </w:pPr>
      <w:r>
        <w:t xml:space="preserve">       в многоквартирном доме, проведение которых в большей степени</w:t>
      </w:r>
    </w:p>
    <w:p w14:paraId="01DE9C3D" w14:textId="77777777" w:rsidR="00000000" w:rsidRDefault="00000000">
      <w:pPr>
        <w:pStyle w:val="ConsPlusNonformat"/>
        <w:jc w:val="both"/>
      </w:pPr>
      <w:r>
        <w:t xml:space="preserve">          способствует энергосбережению и повышению эффективности</w:t>
      </w:r>
    </w:p>
    <w:p w14:paraId="541C7CF7" w14:textId="77777777" w:rsidR="00000000" w:rsidRDefault="00000000">
      <w:pPr>
        <w:pStyle w:val="ConsPlusNonformat"/>
        <w:jc w:val="both"/>
      </w:pPr>
      <w:r>
        <w:t xml:space="preserve">            использования энергетических ресурсов, предлагаемый</w:t>
      </w:r>
    </w:p>
    <w:p w14:paraId="63F30166" w14:textId="77777777" w:rsidR="00000000" w:rsidRDefault="00000000">
      <w:pPr>
        <w:pStyle w:val="ConsPlusNonformat"/>
        <w:jc w:val="both"/>
      </w:pPr>
    </w:p>
    <w:p w14:paraId="7C898596" w14:textId="77777777" w:rsidR="00000000" w:rsidRDefault="00000000">
      <w:pPr>
        <w:pStyle w:val="ConsPlusNonformat"/>
        <w:jc w:val="both"/>
      </w:pPr>
      <w:r>
        <w:t>__________________ ______________________________________________________</w:t>
      </w:r>
    </w:p>
    <w:p w14:paraId="42D6BC09" w14:textId="77777777" w:rsidR="00000000" w:rsidRDefault="00000000">
      <w:pPr>
        <w:pStyle w:val="ConsPlusNonformat"/>
        <w:jc w:val="both"/>
      </w:pPr>
      <w:r>
        <w:t>(дата предложения) (фирменное наименование ресурсоснабжающей организации)</w:t>
      </w:r>
    </w:p>
    <w:p w14:paraId="42F87884" w14:textId="77777777" w:rsidR="00000000" w:rsidRDefault="00000000">
      <w:pPr>
        <w:pStyle w:val="ConsPlusNonformat"/>
        <w:jc w:val="both"/>
      </w:pPr>
      <w:r>
        <w:t>для _______________________________________________________________________</w:t>
      </w:r>
    </w:p>
    <w:p w14:paraId="51343239" w14:textId="77777777" w:rsidR="00000000" w:rsidRDefault="00000000">
      <w:pPr>
        <w:pStyle w:val="ConsPlusNonformat"/>
        <w:jc w:val="both"/>
      </w:pPr>
      <w:r>
        <w:t xml:space="preserve">        (адрес многоквартирного дома или группы многоквартирных домов)</w:t>
      </w:r>
    </w:p>
    <w:p w14:paraId="5A779F7B" w14:textId="77777777" w:rsidR="00000000" w:rsidRDefault="00000000">
      <w:pPr>
        <w:pStyle w:val="ConsPlusNonformat"/>
        <w:jc w:val="both"/>
      </w:pPr>
    </w:p>
    <w:p w14:paraId="3A2E054E" w14:textId="77777777" w:rsidR="00000000" w:rsidRDefault="00000000">
      <w:pPr>
        <w:pStyle w:val="ConsPlusNonformat"/>
        <w:jc w:val="both"/>
        <w:rPr>
          <w:color w:val="392C69"/>
        </w:rPr>
      </w:pPr>
      <w:r>
        <w:rPr>
          <w:color w:val="392C69"/>
        </w:rPr>
        <w:t xml:space="preserve">    КонсультантПлюс: примечание.</w:t>
      </w:r>
    </w:p>
    <w:p w14:paraId="128E5017" w14:textId="77777777" w:rsidR="00000000" w:rsidRDefault="00000000">
      <w:pPr>
        <w:pStyle w:val="ConsPlusNonformat"/>
        <w:jc w:val="both"/>
        <w:rPr>
          <w:color w:val="392C69"/>
        </w:rPr>
      </w:pPr>
      <w:r>
        <w:rPr>
          <w:color w:val="392C69"/>
        </w:rPr>
        <w:t xml:space="preserve">    Нумерация граф в таблице дана  в  соответствии  с  официальным  текстом</w:t>
      </w:r>
    </w:p>
    <w:p w14:paraId="78A33228" w14:textId="77777777" w:rsidR="00000000" w:rsidRDefault="00000000">
      <w:pPr>
        <w:pStyle w:val="ConsPlusNonformat"/>
        <w:jc w:val="both"/>
        <w:rPr>
          <w:color w:val="392C69"/>
        </w:rPr>
      </w:pPr>
      <w:r>
        <w:rPr>
          <w:color w:val="392C69"/>
        </w:rPr>
        <w:t>документа.</w:t>
      </w:r>
    </w:p>
    <w:p w14:paraId="27C82464" w14:textId="77777777" w:rsidR="00000000" w:rsidRDefault="00000000">
      <w:pPr>
        <w:pStyle w:val="ConsPlusNormal"/>
        <w:rPr>
          <w:rFonts w:ascii="Courier New" w:hAnsi="Courier New" w:cs="Courier New"/>
          <w:color w:val="392C69"/>
          <w:sz w:val="20"/>
          <w:szCs w:val="20"/>
        </w:rPr>
        <w:sectPr w:rsidR="00000000">
          <w:headerReference w:type="default" r:id="rId14"/>
          <w:footerReference w:type="default" r:id="rId1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94"/>
        <w:gridCol w:w="2599"/>
        <w:gridCol w:w="2154"/>
        <w:gridCol w:w="1134"/>
        <w:gridCol w:w="1587"/>
        <w:gridCol w:w="1846"/>
        <w:gridCol w:w="2098"/>
      </w:tblGrid>
      <w:tr w:rsidR="00000000" w14:paraId="5D14AD9A" w14:textId="77777777">
        <w:tc>
          <w:tcPr>
            <w:tcW w:w="510" w:type="dxa"/>
            <w:tcBorders>
              <w:top w:val="single" w:sz="4" w:space="0" w:color="auto"/>
              <w:left w:val="single" w:sz="4" w:space="0" w:color="auto"/>
              <w:bottom w:val="single" w:sz="4" w:space="0" w:color="auto"/>
              <w:right w:val="single" w:sz="4" w:space="0" w:color="auto"/>
            </w:tcBorders>
          </w:tcPr>
          <w:p w14:paraId="4428CD8B" w14:textId="77777777" w:rsidR="00000000" w:rsidRDefault="00000000">
            <w:pPr>
              <w:pStyle w:val="ConsPlusNormal"/>
              <w:jc w:val="center"/>
            </w:pPr>
            <w:r>
              <w:lastRenderedPageBreak/>
              <w:t>N</w:t>
            </w:r>
          </w:p>
        </w:tc>
        <w:tc>
          <w:tcPr>
            <w:tcW w:w="2594" w:type="dxa"/>
            <w:tcBorders>
              <w:top w:val="single" w:sz="4" w:space="0" w:color="auto"/>
              <w:left w:val="single" w:sz="4" w:space="0" w:color="auto"/>
              <w:bottom w:val="single" w:sz="4" w:space="0" w:color="auto"/>
              <w:right w:val="single" w:sz="4" w:space="0" w:color="auto"/>
            </w:tcBorders>
          </w:tcPr>
          <w:p w14:paraId="6C6236B1" w14:textId="77777777" w:rsidR="00000000" w:rsidRDefault="00000000">
            <w:pPr>
              <w:pStyle w:val="ConsPlusNormal"/>
              <w:jc w:val="center"/>
            </w:pPr>
            <w:r>
              <w:t>Наименование мероприятия</w:t>
            </w:r>
          </w:p>
        </w:tc>
        <w:tc>
          <w:tcPr>
            <w:tcW w:w="2599" w:type="dxa"/>
            <w:tcBorders>
              <w:top w:val="single" w:sz="4" w:space="0" w:color="auto"/>
              <w:left w:val="single" w:sz="4" w:space="0" w:color="auto"/>
              <w:bottom w:val="single" w:sz="4" w:space="0" w:color="auto"/>
              <w:right w:val="single" w:sz="4" w:space="0" w:color="auto"/>
            </w:tcBorders>
          </w:tcPr>
          <w:p w14:paraId="0ED92568" w14:textId="77777777" w:rsidR="00000000" w:rsidRDefault="00000000">
            <w:pPr>
              <w:pStyle w:val="ConsPlusNormal"/>
              <w:jc w:val="center"/>
            </w:pPr>
            <w:r>
              <w:t>Ожидаемые результаты</w:t>
            </w:r>
          </w:p>
        </w:tc>
        <w:tc>
          <w:tcPr>
            <w:tcW w:w="2154" w:type="dxa"/>
            <w:tcBorders>
              <w:top w:val="single" w:sz="4" w:space="0" w:color="auto"/>
              <w:left w:val="single" w:sz="4" w:space="0" w:color="auto"/>
              <w:bottom w:val="single" w:sz="4" w:space="0" w:color="auto"/>
              <w:right w:val="single" w:sz="4" w:space="0" w:color="auto"/>
            </w:tcBorders>
          </w:tcPr>
          <w:p w14:paraId="3B7CB90F" w14:textId="77777777" w:rsidR="00000000" w:rsidRDefault="00000000">
            <w:pPr>
              <w:pStyle w:val="ConsPlusNormal"/>
              <w:jc w:val="center"/>
            </w:pPr>
            <w:r>
              <w:t>Применяемые технологии, оборудование и материалы</w:t>
            </w:r>
          </w:p>
        </w:tc>
        <w:tc>
          <w:tcPr>
            <w:tcW w:w="1134" w:type="dxa"/>
            <w:tcBorders>
              <w:top w:val="single" w:sz="4" w:space="0" w:color="auto"/>
              <w:left w:val="single" w:sz="4" w:space="0" w:color="auto"/>
              <w:bottom w:val="single" w:sz="4" w:space="0" w:color="auto"/>
              <w:right w:val="single" w:sz="4" w:space="0" w:color="auto"/>
            </w:tcBorders>
          </w:tcPr>
          <w:p w14:paraId="3AD449B8" w14:textId="77777777" w:rsidR="00000000" w:rsidRDefault="00000000">
            <w:pPr>
              <w:pStyle w:val="ConsPlusNormal"/>
              <w:jc w:val="center"/>
            </w:pPr>
            <w:r>
              <w:t>Возможные исполнители мероприятий</w:t>
            </w:r>
          </w:p>
        </w:tc>
        <w:tc>
          <w:tcPr>
            <w:tcW w:w="1587" w:type="dxa"/>
            <w:tcBorders>
              <w:top w:val="single" w:sz="4" w:space="0" w:color="auto"/>
              <w:left w:val="single" w:sz="4" w:space="0" w:color="auto"/>
              <w:bottom w:val="single" w:sz="4" w:space="0" w:color="auto"/>
              <w:right w:val="single" w:sz="4" w:space="0" w:color="auto"/>
            </w:tcBorders>
          </w:tcPr>
          <w:p w14:paraId="7D1CE671" w14:textId="77777777" w:rsidR="00000000" w:rsidRDefault="00000000">
            <w:pPr>
              <w:pStyle w:val="ConsPlusNormal"/>
              <w:jc w:val="center"/>
            </w:pPr>
            <w:r>
              <w:t>Источник финансирования</w:t>
            </w:r>
          </w:p>
        </w:tc>
        <w:tc>
          <w:tcPr>
            <w:tcW w:w="1846" w:type="dxa"/>
            <w:tcBorders>
              <w:top w:val="single" w:sz="4" w:space="0" w:color="auto"/>
              <w:left w:val="single" w:sz="4" w:space="0" w:color="auto"/>
              <w:bottom w:val="single" w:sz="4" w:space="0" w:color="auto"/>
              <w:right w:val="single" w:sz="4" w:space="0" w:color="auto"/>
            </w:tcBorders>
          </w:tcPr>
          <w:p w14:paraId="58C16BA5" w14:textId="77777777" w:rsidR="00000000" w:rsidRDefault="00000000">
            <w:pPr>
              <w:pStyle w:val="ConsPlusNormal"/>
              <w:jc w:val="center"/>
            </w:pPr>
            <w:r>
              <w:t>Характер эксплуатации после реализации мероприятия</w:t>
            </w:r>
          </w:p>
        </w:tc>
        <w:tc>
          <w:tcPr>
            <w:tcW w:w="2098" w:type="dxa"/>
            <w:tcBorders>
              <w:top w:val="single" w:sz="4" w:space="0" w:color="auto"/>
              <w:left w:val="single" w:sz="4" w:space="0" w:color="auto"/>
              <w:bottom w:val="single" w:sz="4" w:space="0" w:color="auto"/>
              <w:right w:val="single" w:sz="4" w:space="0" w:color="auto"/>
            </w:tcBorders>
          </w:tcPr>
          <w:p w14:paraId="0F4B76AE" w14:textId="77777777" w:rsidR="00000000" w:rsidRDefault="00000000">
            <w:pPr>
              <w:pStyle w:val="ConsPlusNormal"/>
              <w:jc w:val="center"/>
            </w:pPr>
            <w:r>
              <w:t>Оценка затрат на реализацию мероприятия в рублях на 1 м</w:t>
            </w:r>
            <w:r>
              <w:rPr>
                <w:vertAlign w:val="superscript"/>
              </w:rPr>
              <w:t>2</w:t>
            </w:r>
            <w:r>
              <w:t xml:space="preserve"> / экономия, полученная в результате реализации в %</w:t>
            </w:r>
          </w:p>
        </w:tc>
      </w:tr>
      <w:tr w:rsidR="00000000" w14:paraId="474A0548" w14:textId="77777777">
        <w:tc>
          <w:tcPr>
            <w:tcW w:w="510" w:type="dxa"/>
            <w:tcBorders>
              <w:top w:val="single" w:sz="4" w:space="0" w:color="auto"/>
              <w:left w:val="single" w:sz="4" w:space="0" w:color="auto"/>
              <w:bottom w:val="single" w:sz="4" w:space="0" w:color="auto"/>
              <w:right w:val="single" w:sz="4" w:space="0" w:color="auto"/>
            </w:tcBorders>
          </w:tcPr>
          <w:p w14:paraId="7D54D637" w14:textId="77777777" w:rsidR="00000000" w:rsidRDefault="00000000">
            <w:pPr>
              <w:pStyle w:val="ConsPlusNormal"/>
              <w:jc w:val="center"/>
            </w:pPr>
            <w:r>
              <w:t>1</w:t>
            </w:r>
          </w:p>
        </w:tc>
        <w:tc>
          <w:tcPr>
            <w:tcW w:w="2594" w:type="dxa"/>
            <w:tcBorders>
              <w:top w:val="single" w:sz="4" w:space="0" w:color="auto"/>
              <w:left w:val="single" w:sz="4" w:space="0" w:color="auto"/>
              <w:bottom w:val="single" w:sz="4" w:space="0" w:color="auto"/>
              <w:right w:val="single" w:sz="4" w:space="0" w:color="auto"/>
            </w:tcBorders>
          </w:tcPr>
          <w:p w14:paraId="3AAB040D" w14:textId="77777777" w:rsidR="00000000" w:rsidRDefault="00000000">
            <w:pPr>
              <w:pStyle w:val="ConsPlusNormal"/>
              <w:jc w:val="center"/>
            </w:pPr>
            <w:r>
              <w:t>2</w:t>
            </w:r>
          </w:p>
        </w:tc>
        <w:tc>
          <w:tcPr>
            <w:tcW w:w="2599" w:type="dxa"/>
            <w:tcBorders>
              <w:top w:val="single" w:sz="4" w:space="0" w:color="auto"/>
              <w:left w:val="single" w:sz="4" w:space="0" w:color="auto"/>
              <w:bottom w:val="single" w:sz="4" w:space="0" w:color="auto"/>
              <w:right w:val="single" w:sz="4" w:space="0" w:color="auto"/>
            </w:tcBorders>
          </w:tcPr>
          <w:p w14:paraId="4DC73B2B" w14:textId="77777777" w:rsidR="00000000" w:rsidRDefault="00000000">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tcPr>
          <w:p w14:paraId="6F35AF4B" w14:textId="77777777" w:rsidR="00000000" w:rsidRDefault="00000000">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14:paraId="7992C5CE" w14:textId="77777777" w:rsidR="00000000" w:rsidRDefault="00000000">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14:paraId="0EBB6FE4" w14:textId="77777777" w:rsidR="00000000" w:rsidRDefault="00000000">
            <w:pPr>
              <w:pStyle w:val="ConsPlusNormal"/>
              <w:jc w:val="center"/>
            </w:pPr>
            <w:r>
              <w:t>7</w:t>
            </w:r>
          </w:p>
        </w:tc>
        <w:tc>
          <w:tcPr>
            <w:tcW w:w="1846" w:type="dxa"/>
            <w:tcBorders>
              <w:top w:val="single" w:sz="4" w:space="0" w:color="auto"/>
              <w:left w:val="single" w:sz="4" w:space="0" w:color="auto"/>
              <w:bottom w:val="single" w:sz="4" w:space="0" w:color="auto"/>
              <w:right w:val="single" w:sz="4" w:space="0" w:color="auto"/>
            </w:tcBorders>
          </w:tcPr>
          <w:p w14:paraId="47C041A3" w14:textId="77777777" w:rsidR="00000000" w:rsidRDefault="00000000">
            <w:pPr>
              <w:pStyle w:val="ConsPlusNormal"/>
              <w:jc w:val="center"/>
            </w:pPr>
            <w:r>
              <w:t>8</w:t>
            </w:r>
          </w:p>
        </w:tc>
        <w:tc>
          <w:tcPr>
            <w:tcW w:w="2098" w:type="dxa"/>
            <w:tcBorders>
              <w:top w:val="single" w:sz="4" w:space="0" w:color="auto"/>
              <w:left w:val="single" w:sz="4" w:space="0" w:color="auto"/>
              <w:bottom w:val="single" w:sz="4" w:space="0" w:color="auto"/>
              <w:right w:val="single" w:sz="4" w:space="0" w:color="auto"/>
            </w:tcBorders>
          </w:tcPr>
          <w:p w14:paraId="35A2F2D1" w14:textId="77777777" w:rsidR="00000000" w:rsidRDefault="00000000">
            <w:pPr>
              <w:pStyle w:val="ConsPlusNormal"/>
            </w:pPr>
          </w:p>
        </w:tc>
      </w:tr>
      <w:tr w:rsidR="00000000" w14:paraId="6697DBE4" w14:textId="77777777">
        <w:tc>
          <w:tcPr>
            <w:tcW w:w="12424" w:type="dxa"/>
            <w:gridSpan w:val="7"/>
            <w:tcBorders>
              <w:top w:val="single" w:sz="4" w:space="0" w:color="auto"/>
              <w:left w:val="single" w:sz="4" w:space="0" w:color="auto"/>
              <w:bottom w:val="single" w:sz="4" w:space="0" w:color="auto"/>
              <w:right w:val="single" w:sz="4" w:space="0" w:color="auto"/>
            </w:tcBorders>
          </w:tcPr>
          <w:p w14:paraId="7DB96E53" w14:textId="77777777" w:rsidR="00000000" w:rsidRDefault="00000000">
            <w:pPr>
              <w:pStyle w:val="ConsPlusNormal"/>
              <w:outlineLvl w:val="1"/>
            </w:pPr>
            <w:bookmarkStart w:id="1" w:name="Par68"/>
            <w:bookmarkEnd w:id="1"/>
            <w:r>
              <w:t>I. Перечень основных мероприятий</w:t>
            </w:r>
          </w:p>
        </w:tc>
        <w:tc>
          <w:tcPr>
            <w:tcW w:w="2098" w:type="dxa"/>
            <w:tcBorders>
              <w:top w:val="single" w:sz="4" w:space="0" w:color="auto"/>
              <w:left w:val="single" w:sz="4" w:space="0" w:color="auto"/>
              <w:bottom w:val="single" w:sz="4" w:space="0" w:color="auto"/>
              <w:right w:val="single" w:sz="4" w:space="0" w:color="auto"/>
            </w:tcBorders>
          </w:tcPr>
          <w:p w14:paraId="4DCA57D1" w14:textId="77777777" w:rsidR="00000000" w:rsidRDefault="00000000">
            <w:pPr>
              <w:pStyle w:val="ConsPlusNormal"/>
            </w:pPr>
          </w:p>
        </w:tc>
      </w:tr>
      <w:tr w:rsidR="00000000" w14:paraId="100996B0" w14:textId="77777777">
        <w:tc>
          <w:tcPr>
            <w:tcW w:w="12424" w:type="dxa"/>
            <w:gridSpan w:val="7"/>
            <w:tcBorders>
              <w:top w:val="single" w:sz="4" w:space="0" w:color="auto"/>
              <w:left w:val="single" w:sz="4" w:space="0" w:color="auto"/>
              <w:bottom w:val="single" w:sz="4" w:space="0" w:color="auto"/>
              <w:right w:val="single" w:sz="4" w:space="0" w:color="auto"/>
            </w:tcBorders>
          </w:tcPr>
          <w:p w14:paraId="6ADBBA67" w14:textId="77777777" w:rsidR="00000000" w:rsidRDefault="00000000">
            <w:pPr>
              <w:pStyle w:val="ConsPlusNormal"/>
              <w:outlineLvl w:val="2"/>
            </w:pPr>
            <w:r>
              <w:t>Система отопления и горячего водоснабжения</w:t>
            </w:r>
          </w:p>
        </w:tc>
        <w:tc>
          <w:tcPr>
            <w:tcW w:w="2098" w:type="dxa"/>
            <w:tcBorders>
              <w:top w:val="single" w:sz="4" w:space="0" w:color="auto"/>
              <w:left w:val="single" w:sz="4" w:space="0" w:color="auto"/>
              <w:bottom w:val="single" w:sz="4" w:space="0" w:color="auto"/>
              <w:right w:val="single" w:sz="4" w:space="0" w:color="auto"/>
            </w:tcBorders>
          </w:tcPr>
          <w:p w14:paraId="0A8AF5EF" w14:textId="77777777" w:rsidR="00000000" w:rsidRDefault="00000000">
            <w:pPr>
              <w:pStyle w:val="ConsPlusNormal"/>
            </w:pPr>
          </w:p>
        </w:tc>
      </w:tr>
      <w:tr w:rsidR="00000000" w14:paraId="34A0080C" w14:textId="77777777">
        <w:tc>
          <w:tcPr>
            <w:tcW w:w="510" w:type="dxa"/>
            <w:tcBorders>
              <w:top w:val="single" w:sz="4" w:space="0" w:color="auto"/>
              <w:left w:val="single" w:sz="4" w:space="0" w:color="auto"/>
              <w:bottom w:val="single" w:sz="4" w:space="0" w:color="auto"/>
              <w:right w:val="single" w:sz="4" w:space="0" w:color="auto"/>
            </w:tcBorders>
          </w:tcPr>
          <w:p w14:paraId="5AE68EA4" w14:textId="77777777" w:rsidR="00000000" w:rsidRDefault="00000000">
            <w:pPr>
              <w:pStyle w:val="ConsPlusNormal"/>
            </w:pPr>
            <w:r>
              <w:t>1.</w:t>
            </w:r>
          </w:p>
        </w:tc>
        <w:tc>
          <w:tcPr>
            <w:tcW w:w="2594" w:type="dxa"/>
            <w:tcBorders>
              <w:top w:val="single" w:sz="4" w:space="0" w:color="auto"/>
              <w:left w:val="single" w:sz="4" w:space="0" w:color="auto"/>
              <w:bottom w:val="single" w:sz="4" w:space="0" w:color="auto"/>
              <w:right w:val="single" w:sz="4" w:space="0" w:color="auto"/>
            </w:tcBorders>
          </w:tcPr>
          <w:p w14:paraId="59FB05F7" w14:textId="77777777" w:rsidR="00000000" w:rsidRDefault="00000000">
            <w:pPr>
              <w:pStyle w:val="ConsPlusNormal"/>
              <w:jc w:val="both"/>
            </w:pPr>
            <w:r>
              <w:t>Установка линейных балансировочных вентилей и балансировка системы отопления</w:t>
            </w:r>
          </w:p>
        </w:tc>
        <w:tc>
          <w:tcPr>
            <w:tcW w:w="2599" w:type="dxa"/>
            <w:tcBorders>
              <w:top w:val="single" w:sz="4" w:space="0" w:color="auto"/>
              <w:left w:val="single" w:sz="4" w:space="0" w:color="auto"/>
              <w:bottom w:val="single" w:sz="4" w:space="0" w:color="auto"/>
              <w:right w:val="single" w:sz="4" w:space="0" w:color="auto"/>
            </w:tcBorders>
          </w:tcPr>
          <w:p w14:paraId="0E20AD26" w14:textId="77777777" w:rsidR="00000000" w:rsidRDefault="00000000">
            <w:pPr>
              <w:pStyle w:val="ConsPlusNormal"/>
              <w:jc w:val="both"/>
            </w:pPr>
            <w:r>
              <w:t>1) Рациональное использование тепловой энергии</w:t>
            </w:r>
          </w:p>
          <w:p w14:paraId="169F4B2C" w14:textId="77777777" w:rsidR="00000000" w:rsidRDefault="00000000">
            <w:pPr>
              <w:pStyle w:val="ConsPlusNormal"/>
              <w:jc w:val="both"/>
            </w:pPr>
            <w:r>
              <w:t>2) Экономия потребления тепловой энергии в системе отопления</w:t>
            </w:r>
          </w:p>
        </w:tc>
        <w:tc>
          <w:tcPr>
            <w:tcW w:w="2154" w:type="dxa"/>
            <w:tcBorders>
              <w:top w:val="single" w:sz="4" w:space="0" w:color="auto"/>
              <w:left w:val="single" w:sz="4" w:space="0" w:color="auto"/>
              <w:bottom w:val="single" w:sz="4" w:space="0" w:color="auto"/>
              <w:right w:val="single" w:sz="4" w:space="0" w:color="auto"/>
            </w:tcBorders>
          </w:tcPr>
          <w:p w14:paraId="78138B95" w14:textId="77777777" w:rsidR="00000000" w:rsidRDefault="00000000">
            <w:pPr>
              <w:pStyle w:val="ConsPlusNormal"/>
              <w:jc w:val="both"/>
            </w:pPr>
            <w:r>
              <w:t>Балансировочные вентили, запорные вентили, воздуховыпускные клапаны</w:t>
            </w:r>
          </w:p>
        </w:tc>
        <w:tc>
          <w:tcPr>
            <w:tcW w:w="1134" w:type="dxa"/>
            <w:tcBorders>
              <w:top w:val="single" w:sz="4" w:space="0" w:color="auto"/>
              <w:left w:val="single" w:sz="4" w:space="0" w:color="auto"/>
              <w:bottom w:val="single" w:sz="4" w:space="0" w:color="auto"/>
              <w:right w:val="single" w:sz="4" w:space="0" w:color="auto"/>
            </w:tcBorders>
          </w:tcPr>
          <w:p w14:paraId="20DEC09A" w14:textId="77777777" w:rsidR="00000000" w:rsidRDefault="00000000">
            <w:pPr>
              <w:pStyle w:val="ConsPlusNormal"/>
              <w:jc w:val="both"/>
            </w:pPr>
            <w:r>
              <w:t>УО, ПО</w:t>
            </w:r>
          </w:p>
        </w:tc>
        <w:tc>
          <w:tcPr>
            <w:tcW w:w="1587" w:type="dxa"/>
            <w:tcBorders>
              <w:top w:val="single" w:sz="4" w:space="0" w:color="auto"/>
              <w:left w:val="single" w:sz="4" w:space="0" w:color="auto"/>
              <w:bottom w:val="single" w:sz="4" w:space="0" w:color="auto"/>
              <w:right w:val="single" w:sz="4" w:space="0" w:color="auto"/>
            </w:tcBorders>
          </w:tcPr>
          <w:p w14:paraId="1C8F95F6"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4B78B2D1" w14:textId="77777777" w:rsidR="00000000" w:rsidRDefault="00000000">
            <w:pPr>
              <w:pStyle w:val="ConsPlusNormal"/>
              <w:jc w:val="both"/>
            </w:pPr>
            <w:r>
              <w:t>Периодическая регулировка, ремонт</w:t>
            </w:r>
          </w:p>
        </w:tc>
        <w:tc>
          <w:tcPr>
            <w:tcW w:w="2098" w:type="dxa"/>
            <w:tcBorders>
              <w:top w:val="single" w:sz="4" w:space="0" w:color="auto"/>
              <w:left w:val="single" w:sz="4" w:space="0" w:color="auto"/>
              <w:bottom w:val="single" w:sz="4" w:space="0" w:color="auto"/>
              <w:right w:val="single" w:sz="4" w:space="0" w:color="auto"/>
            </w:tcBorders>
          </w:tcPr>
          <w:p w14:paraId="7070DB75" w14:textId="77777777" w:rsidR="00000000" w:rsidRDefault="00000000">
            <w:pPr>
              <w:pStyle w:val="ConsPlusNormal"/>
            </w:pPr>
          </w:p>
        </w:tc>
      </w:tr>
      <w:tr w:rsidR="00000000" w14:paraId="3C311B97" w14:textId="77777777">
        <w:tc>
          <w:tcPr>
            <w:tcW w:w="510" w:type="dxa"/>
            <w:tcBorders>
              <w:top w:val="single" w:sz="4" w:space="0" w:color="auto"/>
              <w:left w:val="single" w:sz="4" w:space="0" w:color="auto"/>
              <w:bottom w:val="single" w:sz="4" w:space="0" w:color="auto"/>
              <w:right w:val="single" w:sz="4" w:space="0" w:color="auto"/>
            </w:tcBorders>
          </w:tcPr>
          <w:p w14:paraId="7A61879A" w14:textId="77777777" w:rsidR="00000000" w:rsidRDefault="00000000">
            <w:pPr>
              <w:pStyle w:val="ConsPlusNormal"/>
            </w:pPr>
            <w:r>
              <w:t>2.</w:t>
            </w:r>
          </w:p>
        </w:tc>
        <w:tc>
          <w:tcPr>
            <w:tcW w:w="2594" w:type="dxa"/>
            <w:tcBorders>
              <w:top w:val="single" w:sz="4" w:space="0" w:color="auto"/>
              <w:left w:val="single" w:sz="4" w:space="0" w:color="auto"/>
              <w:bottom w:val="single" w:sz="4" w:space="0" w:color="auto"/>
              <w:right w:val="single" w:sz="4" w:space="0" w:color="auto"/>
            </w:tcBorders>
          </w:tcPr>
          <w:p w14:paraId="0A9C1795" w14:textId="77777777" w:rsidR="00000000" w:rsidRDefault="00000000">
            <w:pPr>
              <w:pStyle w:val="ConsPlusNormal"/>
              <w:jc w:val="both"/>
            </w:pPr>
            <w:r>
              <w:t>Промывка трубопроводов и стояков системы отопления</w:t>
            </w:r>
          </w:p>
        </w:tc>
        <w:tc>
          <w:tcPr>
            <w:tcW w:w="2599" w:type="dxa"/>
            <w:tcBorders>
              <w:top w:val="single" w:sz="4" w:space="0" w:color="auto"/>
              <w:left w:val="single" w:sz="4" w:space="0" w:color="auto"/>
              <w:bottom w:val="single" w:sz="4" w:space="0" w:color="auto"/>
              <w:right w:val="single" w:sz="4" w:space="0" w:color="auto"/>
            </w:tcBorders>
          </w:tcPr>
          <w:p w14:paraId="214173B1" w14:textId="77777777" w:rsidR="00000000" w:rsidRDefault="00000000">
            <w:pPr>
              <w:pStyle w:val="ConsPlusNormal"/>
              <w:jc w:val="both"/>
            </w:pPr>
            <w:r>
              <w:t>1) Рациональное использование тепловой энергии</w:t>
            </w:r>
          </w:p>
          <w:p w14:paraId="6700087E" w14:textId="77777777" w:rsidR="00000000" w:rsidRDefault="00000000">
            <w:pPr>
              <w:pStyle w:val="ConsPlusNormal"/>
              <w:jc w:val="both"/>
            </w:pPr>
            <w:r>
              <w:t>2) Экономия потребления тепловой энергии в системе отопления</w:t>
            </w:r>
          </w:p>
        </w:tc>
        <w:tc>
          <w:tcPr>
            <w:tcW w:w="2154" w:type="dxa"/>
            <w:tcBorders>
              <w:top w:val="single" w:sz="4" w:space="0" w:color="auto"/>
              <w:left w:val="single" w:sz="4" w:space="0" w:color="auto"/>
              <w:bottom w:val="single" w:sz="4" w:space="0" w:color="auto"/>
              <w:right w:val="single" w:sz="4" w:space="0" w:color="auto"/>
            </w:tcBorders>
          </w:tcPr>
          <w:p w14:paraId="0752B6A6" w14:textId="77777777" w:rsidR="00000000" w:rsidRDefault="00000000">
            <w:pPr>
              <w:pStyle w:val="ConsPlusNormal"/>
              <w:jc w:val="both"/>
            </w:pPr>
            <w:r>
              <w:t>Промывочные машины и реагенты</w:t>
            </w:r>
          </w:p>
        </w:tc>
        <w:tc>
          <w:tcPr>
            <w:tcW w:w="1134" w:type="dxa"/>
            <w:tcBorders>
              <w:top w:val="single" w:sz="4" w:space="0" w:color="auto"/>
              <w:left w:val="single" w:sz="4" w:space="0" w:color="auto"/>
              <w:bottom w:val="single" w:sz="4" w:space="0" w:color="auto"/>
              <w:right w:val="single" w:sz="4" w:space="0" w:color="auto"/>
            </w:tcBorders>
          </w:tcPr>
          <w:p w14:paraId="0B35AEDD" w14:textId="77777777" w:rsidR="00000000" w:rsidRDefault="00000000">
            <w:pPr>
              <w:pStyle w:val="ConsPlusNormal"/>
              <w:jc w:val="both"/>
            </w:pPr>
            <w:r>
              <w:t>УО, ПО</w:t>
            </w:r>
          </w:p>
        </w:tc>
        <w:tc>
          <w:tcPr>
            <w:tcW w:w="1587" w:type="dxa"/>
            <w:tcBorders>
              <w:top w:val="single" w:sz="4" w:space="0" w:color="auto"/>
              <w:left w:val="single" w:sz="4" w:space="0" w:color="auto"/>
              <w:bottom w:val="single" w:sz="4" w:space="0" w:color="auto"/>
              <w:right w:val="single" w:sz="4" w:space="0" w:color="auto"/>
            </w:tcBorders>
          </w:tcPr>
          <w:p w14:paraId="2581FC60"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06BBA92C"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6855BC99" w14:textId="77777777" w:rsidR="00000000" w:rsidRDefault="00000000">
            <w:pPr>
              <w:pStyle w:val="ConsPlusNormal"/>
            </w:pPr>
          </w:p>
        </w:tc>
      </w:tr>
      <w:tr w:rsidR="00000000" w14:paraId="6CD9E019" w14:textId="77777777">
        <w:tc>
          <w:tcPr>
            <w:tcW w:w="510" w:type="dxa"/>
            <w:tcBorders>
              <w:top w:val="single" w:sz="4" w:space="0" w:color="auto"/>
              <w:left w:val="single" w:sz="4" w:space="0" w:color="auto"/>
              <w:bottom w:val="single" w:sz="4" w:space="0" w:color="auto"/>
              <w:right w:val="single" w:sz="4" w:space="0" w:color="auto"/>
            </w:tcBorders>
          </w:tcPr>
          <w:p w14:paraId="42FC39CF" w14:textId="77777777" w:rsidR="00000000" w:rsidRDefault="00000000">
            <w:pPr>
              <w:pStyle w:val="ConsPlusNormal"/>
            </w:pPr>
            <w:bookmarkStart w:id="2" w:name="Par90"/>
            <w:bookmarkEnd w:id="2"/>
            <w:r>
              <w:t>3.</w:t>
            </w:r>
          </w:p>
        </w:tc>
        <w:tc>
          <w:tcPr>
            <w:tcW w:w="2594" w:type="dxa"/>
            <w:tcBorders>
              <w:top w:val="single" w:sz="4" w:space="0" w:color="auto"/>
              <w:left w:val="single" w:sz="4" w:space="0" w:color="auto"/>
              <w:bottom w:val="single" w:sz="4" w:space="0" w:color="auto"/>
              <w:right w:val="single" w:sz="4" w:space="0" w:color="auto"/>
            </w:tcBorders>
          </w:tcPr>
          <w:p w14:paraId="61429EC0" w14:textId="77777777" w:rsidR="00000000" w:rsidRDefault="00000000">
            <w:pPr>
              <w:pStyle w:val="ConsPlusNormal"/>
              <w:jc w:val="both"/>
            </w:pPr>
            <w:r>
              <w:t xml:space="preserve">Установка коллективного </w:t>
            </w:r>
            <w:r>
              <w:lastRenderedPageBreak/>
              <w:t>(общедомового) прибора учета тепловой энергии</w:t>
            </w:r>
          </w:p>
        </w:tc>
        <w:tc>
          <w:tcPr>
            <w:tcW w:w="2599" w:type="dxa"/>
            <w:tcBorders>
              <w:top w:val="single" w:sz="4" w:space="0" w:color="auto"/>
              <w:left w:val="single" w:sz="4" w:space="0" w:color="auto"/>
              <w:bottom w:val="single" w:sz="4" w:space="0" w:color="auto"/>
              <w:right w:val="single" w:sz="4" w:space="0" w:color="auto"/>
            </w:tcBorders>
          </w:tcPr>
          <w:p w14:paraId="53D122CF" w14:textId="77777777" w:rsidR="00000000" w:rsidRDefault="00000000">
            <w:pPr>
              <w:pStyle w:val="ConsPlusNormal"/>
              <w:jc w:val="both"/>
            </w:pPr>
            <w:r>
              <w:lastRenderedPageBreak/>
              <w:t xml:space="preserve">Учет тепловой энергии, потребленной в </w:t>
            </w:r>
            <w:r>
              <w:lastRenderedPageBreak/>
              <w:t>многоквартирном доме</w:t>
            </w:r>
          </w:p>
        </w:tc>
        <w:tc>
          <w:tcPr>
            <w:tcW w:w="2154" w:type="dxa"/>
            <w:tcBorders>
              <w:top w:val="single" w:sz="4" w:space="0" w:color="auto"/>
              <w:left w:val="single" w:sz="4" w:space="0" w:color="auto"/>
              <w:bottom w:val="single" w:sz="4" w:space="0" w:color="auto"/>
              <w:right w:val="single" w:sz="4" w:space="0" w:color="auto"/>
            </w:tcBorders>
          </w:tcPr>
          <w:p w14:paraId="19315118" w14:textId="77777777" w:rsidR="00000000" w:rsidRDefault="00000000">
            <w:pPr>
              <w:pStyle w:val="ConsPlusNormal"/>
              <w:jc w:val="both"/>
            </w:pPr>
            <w:r>
              <w:lastRenderedPageBreak/>
              <w:t xml:space="preserve">Прибор учета тепловой энергии, </w:t>
            </w:r>
            <w:r>
              <w:lastRenderedPageBreak/>
              <w:t>внесенный в государственный реестр средств измерений</w:t>
            </w:r>
          </w:p>
        </w:tc>
        <w:tc>
          <w:tcPr>
            <w:tcW w:w="1134" w:type="dxa"/>
            <w:tcBorders>
              <w:top w:val="single" w:sz="4" w:space="0" w:color="auto"/>
              <w:left w:val="single" w:sz="4" w:space="0" w:color="auto"/>
              <w:bottom w:val="single" w:sz="4" w:space="0" w:color="auto"/>
              <w:right w:val="single" w:sz="4" w:space="0" w:color="auto"/>
            </w:tcBorders>
          </w:tcPr>
          <w:p w14:paraId="1400BCCB" w14:textId="77777777" w:rsidR="00000000" w:rsidRDefault="00000000">
            <w:pPr>
              <w:pStyle w:val="ConsPlusNormal"/>
              <w:jc w:val="both"/>
            </w:pPr>
            <w:r>
              <w:lastRenderedPageBreak/>
              <w:t>УО, ПО</w:t>
            </w:r>
          </w:p>
        </w:tc>
        <w:tc>
          <w:tcPr>
            <w:tcW w:w="1587" w:type="dxa"/>
            <w:tcBorders>
              <w:top w:val="single" w:sz="4" w:space="0" w:color="auto"/>
              <w:left w:val="single" w:sz="4" w:space="0" w:color="auto"/>
              <w:bottom w:val="single" w:sz="4" w:space="0" w:color="auto"/>
              <w:right w:val="single" w:sz="4" w:space="0" w:color="auto"/>
            </w:tcBorders>
          </w:tcPr>
          <w:p w14:paraId="7B577EA0" w14:textId="77777777" w:rsidR="00000000" w:rsidRDefault="00000000">
            <w:pPr>
              <w:pStyle w:val="ConsPlusNormal"/>
              <w:jc w:val="both"/>
            </w:pPr>
            <w:r>
              <w:t>Плата по гражданско-п</w:t>
            </w:r>
            <w:r>
              <w:lastRenderedPageBreak/>
              <w:t>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66A1B9E2" w14:textId="77777777" w:rsidR="00000000" w:rsidRDefault="00000000">
            <w:pPr>
              <w:pStyle w:val="ConsPlusNormal"/>
              <w:jc w:val="both"/>
            </w:pPr>
            <w:r>
              <w:lastRenderedPageBreak/>
              <w:t xml:space="preserve">Периодический осмотр, поверка, </w:t>
            </w:r>
            <w:r>
              <w:lastRenderedPageBreak/>
              <w:t>ремонт</w:t>
            </w:r>
          </w:p>
        </w:tc>
        <w:tc>
          <w:tcPr>
            <w:tcW w:w="2098" w:type="dxa"/>
            <w:tcBorders>
              <w:top w:val="single" w:sz="4" w:space="0" w:color="auto"/>
              <w:left w:val="single" w:sz="4" w:space="0" w:color="auto"/>
              <w:bottom w:val="single" w:sz="4" w:space="0" w:color="auto"/>
              <w:right w:val="single" w:sz="4" w:space="0" w:color="auto"/>
            </w:tcBorders>
          </w:tcPr>
          <w:p w14:paraId="6564F362" w14:textId="77777777" w:rsidR="00000000" w:rsidRDefault="00000000">
            <w:pPr>
              <w:pStyle w:val="ConsPlusNormal"/>
            </w:pPr>
          </w:p>
        </w:tc>
      </w:tr>
      <w:tr w:rsidR="00000000" w14:paraId="3821B753" w14:textId="77777777">
        <w:tc>
          <w:tcPr>
            <w:tcW w:w="510" w:type="dxa"/>
            <w:tcBorders>
              <w:top w:val="single" w:sz="4" w:space="0" w:color="auto"/>
              <w:left w:val="single" w:sz="4" w:space="0" w:color="auto"/>
              <w:bottom w:val="single" w:sz="4" w:space="0" w:color="auto"/>
              <w:right w:val="single" w:sz="4" w:space="0" w:color="auto"/>
            </w:tcBorders>
          </w:tcPr>
          <w:p w14:paraId="7D7715B1" w14:textId="77777777" w:rsidR="00000000" w:rsidRDefault="00000000">
            <w:pPr>
              <w:pStyle w:val="ConsPlusNormal"/>
            </w:pPr>
            <w:bookmarkStart w:id="3" w:name="Par98"/>
            <w:bookmarkEnd w:id="3"/>
            <w:r>
              <w:t>4.</w:t>
            </w:r>
          </w:p>
        </w:tc>
        <w:tc>
          <w:tcPr>
            <w:tcW w:w="2594" w:type="dxa"/>
            <w:tcBorders>
              <w:top w:val="single" w:sz="4" w:space="0" w:color="auto"/>
              <w:left w:val="single" w:sz="4" w:space="0" w:color="auto"/>
              <w:bottom w:val="single" w:sz="4" w:space="0" w:color="auto"/>
              <w:right w:val="single" w:sz="4" w:space="0" w:color="auto"/>
            </w:tcBorders>
          </w:tcPr>
          <w:p w14:paraId="5C8815D2" w14:textId="77777777" w:rsidR="00000000" w:rsidRDefault="00000000">
            <w:pPr>
              <w:pStyle w:val="ConsPlusNormal"/>
              <w:jc w:val="both"/>
            </w:pPr>
            <w:r>
              <w:t>Установка коллективного (общедомового) прибора учета горячей воды</w:t>
            </w:r>
          </w:p>
        </w:tc>
        <w:tc>
          <w:tcPr>
            <w:tcW w:w="2599" w:type="dxa"/>
            <w:tcBorders>
              <w:top w:val="single" w:sz="4" w:space="0" w:color="auto"/>
              <w:left w:val="single" w:sz="4" w:space="0" w:color="auto"/>
              <w:bottom w:val="single" w:sz="4" w:space="0" w:color="auto"/>
              <w:right w:val="single" w:sz="4" w:space="0" w:color="auto"/>
            </w:tcBorders>
          </w:tcPr>
          <w:p w14:paraId="6BB9F021" w14:textId="77777777" w:rsidR="00000000" w:rsidRDefault="00000000">
            <w:pPr>
              <w:pStyle w:val="ConsPlusNormal"/>
              <w:jc w:val="both"/>
            </w:pPr>
            <w:r>
              <w:t>Учет горячей воды, потребленной в многоквартирном доме</w:t>
            </w:r>
          </w:p>
        </w:tc>
        <w:tc>
          <w:tcPr>
            <w:tcW w:w="2154" w:type="dxa"/>
            <w:tcBorders>
              <w:top w:val="single" w:sz="4" w:space="0" w:color="auto"/>
              <w:left w:val="single" w:sz="4" w:space="0" w:color="auto"/>
              <w:bottom w:val="single" w:sz="4" w:space="0" w:color="auto"/>
              <w:right w:val="single" w:sz="4" w:space="0" w:color="auto"/>
            </w:tcBorders>
          </w:tcPr>
          <w:p w14:paraId="573E0FD5" w14:textId="77777777" w:rsidR="00000000" w:rsidRDefault="00000000">
            <w:pPr>
              <w:pStyle w:val="ConsPlusNormal"/>
              <w:jc w:val="both"/>
            </w:pPr>
            <w:r>
              <w:t>Прибор учета горячей воды, внесенный в государственный реестр средств измерений</w:t>
            </w:r>
          </w:p>
        </w:tc>
        <w:tc>
          <w:tcPr>
            <w:tcW w:w="1134" w:type="dxa"/>
            <w:tcBorders>
              <w:top w:val="single" w:sz="4" w:space="0" w:color="auto"/>
              <w:left w:val="single" w:sz="4" w:space="0" w:color="auto"/>
              <w:bottom w:val="single" w:sz="4" w:space="0" w:color="auto"/>
              <w:right w:val="single" w:sz="4" w:space="0" w:color="auto"/>
            </w:tcBorders>
          </w:tcPr>
          <w:p w14:paraId="02F24350" w14:textId="77777777" w:rsidR="00000000" w:rsidRDefault="00000000">
            <w:pPr>
              <w:pStyle w:val="ConsPlusNormal"/>
              <w:jc w:val="both"/>
            </w:pPr>
            <w:r>
              <w:t>УО, ПО</w:t>
            </w:r>
          </w:p>
        </w:tc>
        <w:tc>
          <w:tcPr>
            <w:tcW w:w="1587" w:type="dxa"/>
            <w:tcBorders>
              <w:top w:val="single" w:sz="4" w:space="0" w:color="auto"/>
              <w:left w:val="single" w:sz="4" w:space="0" w:color="auto"/>
              <w:bottom w:val="single" w:sz="4" w:space="0" w:color="auto"/>
              <w:right w:val="single" w:sz="4" w:space="0" w:color="auto"/>
            </w:tcBorders>
          </w:tcPr>
          <w:p w14:paraId="230CFAE1"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440140AA" w14:textId="77777777" w:rsidR="00000000" w:rsidRDefault="00000000">
            <w:pPr>
              <w:pStyle w:val="ConsPlusNormal"/>
              <w:jc w:val="both"/>
            </w:pPr>
            <w:r>
              <w:t>Периодический осмотр, поверка, ремонт</w:t>
            </w:r>
          </w:p>
        </w:tc>
        <w:tc>
          <w:tcPr>
            <w:tcW w:w="2098" w:type="dxa"/>
            <w:tcBorders>
              <w:top w:val="single" w:sz="4" w:space="0" w:color="auto"/>
              <w:left w:val="single" w:sz="4" w:space="0" w:color="auto"/>
              <w:bottom w:val="single" w:sz="4" w:space="0" w:color="auto"/>
              <w:right w:val="single" w:sz="4" w:space="0" w:color="auto"/>
            </w:tcBorders>
          </w:tcPr>
          <w:p w14:paraId="7F1A89B4" w14:textId="77777777" w:rsidR="00000000" w:rsidRDefault="00000000">
            <w:pPr>
              <w:pStyle w:val="ConsPlusNormal"/>
            </w:pPr>
          </w:p>
        </w:tc>
      </w:tr>
      <w:tr w:rsidR="00000000" w14:paraId="5FB33C9D" w14:textId="77777777">
        <w:tc>
          <w:tcPr>
            <w:tcW w:w="510" w:type="dxa"/>
            <w:tcBorders>
              <w:top w:val="single" w:sz="4" w:space="0" w:color="auto"/>
              <w:left w:val="single" w:sz="4" w:space="0" w:color="auto"/>
              <w:bottom w:val="single" w:sz="4" w:space="0" w:color="auto"/>
              <w:right w:val="single" w:sz="4" w:space="0" w:color="auto"/>
            </w:tcBorders>
          </w:tcPr>
          <w:p w14:paraId="0082CB97" w14:textId="77777777" w:rsidR="00000000" w:rsidRDefault="00000000">
            <w:pPr>
              <w:pStyle w:val="ConsPlusNormal"/>
            </w:pPr>
            <w:bookmarkStart w:id="4" w:name="Par106"/>
            <w:bookmarkEnd w:id="4"/>
            <w:r>
              <w:t>5.</w:t>
            </w:r>
          </w:p>
        </w:tc>
        <w:tc>
          <w:tcPr>
            <w:tcW w:w="2594" w:type="dxa"/>
            <w:tcBorders>
              <w:top w:val="single" w:sz="4" w:space="0" w:color="auto"/>
              <w:left w:val="single" w:sz="4" w:space="0" w:color="auto"/>
              <w:bottom w:val="single" w:sz="4" w:space="0" w:color="auto"/>
              <w:right w:val="single" w:sz="4" w:space="0" w:color="auto"/>
            </w:tcBorders>
          </w:tcPr>
          <w:p w14:paraId="34C90A91" w14:textId="77777777" w:rsidR="00000000" w:rsidRDefault="00000000">
            <w:pPr>
              <w:pStyle w:val="ConsPlusNormal"/>
              <w:jc w:val="both"/>
            </w:pPr>
            <w:r>
              <w:t>Установка индивидуального прибора учета горячей воды</w:t>
            </w:r>
          </w:p>
        </w:tc>
        <w:tc>
          <w:tcPr>
            <w:tcW w:w="2599" w:type="dxa"/>
            <w:tcBorders>
              <w:top w:val="single" w:sz="4" w:space="0" w:color="auto"/>
              <w:left w:val="single" w:sz="4" w:space="0" w:color="auto"/>
              <w:bottom w:val="single" w:sz="4" w:space="0" w:color="auto"/>
              <w:right w:val="single" w:sz="4" w:space="0" w:color="auto"/>
            </w:tcBorders>
          </w:tcPr>
          <w:p w14:paraId="1FA724AF" w14:textId="77777777" w:rsidR="00000000" w:rsidRDefault="00000000">
            <w:pPr>
              <w:pStyle w:val="ConsPlusNormal"/>
              <w:jc w:val="both"/>
            </w:pPr>
            <w:r>
              <w:t>Учет горячей воды, потребленной в жилом или нежилом помещении в многоквартирном доме</w:t>
            </w:r>
          </w:p>
        </w:tc>
        <w:tc>
          <w:tcPr>
            <w:tcW w:w="2154" w:type="dxa"/>
            <w:tcBorders>
              <w:top w:val="single" w:sz="4" w:space="0" w:color="auto"/>
              <w:left w:val="single" w:sz="4" w:space="0" w:color="auto"/>
              <w:bottom w:val="single" w:sz="4" w:space="0" w:color="auto"/>
              <w:right w:val="single" w:sz="4" w:space="0" w:color="auto"/>
            </w:tcBorders>
          </w:tcPr>
          <w:p w14:paraId="6A3721E7" w14:textId="77777777" w:rsidR="00000000" w:rsidRDefault="00000000">
            <w:pPr>
              <w:pStyle w:val="ConsPlusNormal"/>
              <w:jc w:val="both"/>
            </w:pPr>
            <w:r>
              <w:t>Прибор учета горячей воды, внесенный в государственный реестр средств измерений</w:t>
            </w:r>
          </w:p>
        </w:tc>
        <w:tc>
          <w:tcPr>
            <w:tcW w:w="1134" w:type="dxa"/>
            <w:tcBorders>
              <w:top w:val="single" w:sz="4" w:space="0" w:color="auto"/>
              <w:left w:val="single" w:sz="4" w:space="0" w:color="auto"/>
              <w:bottom w:val="single" w:sz="4" w:space="0" w:color="auto"/>
              <w:right w:val="single" w:sz="4" w:space="0" w:color="auto"/>
            </w:tcBorders>
          </w:tcPr>
          <w:p w14:paraId="601C98AF" w14:textId="77777777" w:rsidR="00000000" w:rsidRDefault="00000000">
            <w:pPr>
              <w:pStyle w:val="ConsPlusNormal"/>
              <w:jc w:val="both"/>
            </w:pPr>
            <w:r>
              <w:t>ПО</w:t>
            </w:r>
          </w:p>
        </w:tc>
        <w:tc>
          <w:tcPr>
            <w:tcW w:w="1587" w:type="dxa"/>
            <w:tcBorders>
              <w:top w:val="single" w:sz="4" w:space="0" w:color="auto"/>
              <w:left w:val="single" w:sz="4" w:space="0" w:color="auto"/>
              <w:bottom w:val="single" w:sz="4" w:space="0" w:color="auto"/>
              <w:right w:val="single" w:sz="4" w:space="0" w:color="auto"/>
            </w:tcBorders>
          </w:tcPr>
          <w:p w14:paraId="441A5A2D"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420239B4" w14:textId="77777777" w:rsidR="00000000" w:rsidRDefault="00000000">
            <w:pPr>
              <w:pStyle w:val="ConsPlusNormal"/>
              <w:jc w:val="both"/>
            </w:pPr>
            <w:r>
              <w:t>Периодический осмотр, поверка, ремонт</w:t>
            </w:r>
          </w:p>
        </w:tc>
        <w:tc>
          <w:tcPr>
            <w:tcW w:w="2098" w:type="dxa"/>
            <w:tcBorders>
              <w:top w:val="single" w:sz="4" w:space="0" w:color="auto"/>
              <w:left w:val="single" w:sz="4" w:space="0" w:color="auto"/>
              <w:bottom w:val="single" w:sz="4" w:space="0" w:color="auto"/>
              <w:right w:val="single" w:sz="4" w:space="0" w:color="auto"/>
            </w:tcBorders>
          </w:tcPr>
          <w:p w14:paraId="6A6C818F" w14:textId="77777777" w:rsidR="00000000" w:rsidRDefault="00000000">
            <w:pPr>
              <w:pStyle w:val="ConsPlusNormal"/>
            </w:pPr>
          </w:p>
        </w:tc>
      </w:tr>
      <w:tr w:rsidR="00000000" w14:paraId="0CB4641B" w14:textId="77777777">
        <w:tc>
          <w:tcPr>
            <w:tcW w:w="12424" w:type="dxa"/>
            <w:gridSpan w:val="7"/>
            <w:tcBorders>
              <w:top w:val="single" w:sz="4" w:space="0" w:color="auto"/>
              <w:left w:val="single" w:sz="4" w:space="0" w:color="auto"/>
              <w:bottom w:val="single" w:sz="4" w:space="0" w:color="auto"/>
              <w:right w:val="single" w:sz="4" w:space="0" w:color="auto"/>
            </w:tcBorders>
          </w:tcPr>
          <w:p w14:paraId="7A2941ED" w14:textId="77777777" w:rsidR="00000000" w:rsidRDefault="00000000">
            <w:pPr>
              <w:pStyle w:val="ConsPlusNormal"/>
              <w:outlineLvl w:val="2"/>
            </w:pPr>
            <w:r>
              <w:t>Система электроснабжения и освещения</w:t>
            </w:r>
          </w:p>
        </w:tc>
        <w:tc>
          <w:tcPr>
            <w:tcW w:w="2098" w:type="dxa"/>
            <w:tcBorders>
              <w:top w:val="single" w:sz="4" w:space="0" w:color="auto"/>
              <w:left w:val="single" w:sz="4" w:space="0" w:color="auto"/>
              <w:bottom w:val="single" w:sz="4" w:space="0" w:color="auto"/>
              <w:right w:val="single" w:sz="4" w:space="0" w:color="auto"/>
            </w:tcBorders>
          </w:tcPr>
          <w:p w14:paraId="1BD31AB5" w14:textId="77777777" w:rsidR="00000000" w:rsidRDefault="00000000">
            <w:pPr>
              <w:pStyle w:val="ConsPlusNormal"/>
            </w:pPr>
          </w:p>
        </w:tc>
      </w:tr>
      <w:tr w:rsidR="00000000" w14:paraId="76A4B4DE" w14:textId="77777777">
        <w:tc>
          <w:tcPr>
            <w:tcW w:w="510" w:type="dxa"/>
            <w:tcBorders>
              <w:top w:val="single" w:sz="4" w:space="0" w:color="auto"/>
              <w:left w:val="single" w:sz="4" w:space="0" w:color="auto"/>
              <w:bottom w:val="single" w:sz="4" w:space="0" w:color="auto"/>
              <w:right w:val="single" w:sz="4" w:space="0" w:color="auto"/>
            </w:tcBorders>
          </w:tcPr>
          <w:p w14:paraId="7F7104D2" w14:textId="77777777" w:rsidR="00000000" w:rsidRDefault="00000000">
            <w:pPr>
              <w:pStyle w:val="ConsPlusNormal"/>
            </w:pPr>
            <w:r>
              <w:t>6.</w:t>
            </w:r>
          </w:p>
        </w:tc>
        <w:tc>
          <w:tcPr>
            <w:tcW w:w="2594" w:type="dxa"/>
            <w:tcBorders>
              <w:top w:val="single" w:sz="4" w:space="0" w:color="auto"/>
              <w:left w:val="single" w:sz="4" w:space="0" w:color="auto"/>
              <w:bottom w:val="single" w:sz="4" w:space="0" w:color="auto"/>
              <w:right w:val="single" w:sz="4" w:space="0" w:color="auto"/>
            </w:tcBorders>
          </w:tcPr>
          <w:p w14:paraId="2DD2E227" w14:textId="77777777" w:rsidR="00000000" w:rsidRDefault="00000000">
            <w:pPr>
              <w:pStyle w:val="ConsPlusNormal"/>
              <w:jc w:val="both"/>
            </w:pPr>
            <w:r>
              <w:t>Замена ламп накаливания и ртутных ламп всех видов в местах общего пользования на энергоэффективные лампы (светильники)</w:t>
            </w:r>
          </w:p>
        </w:tc>
        <w:tc>
          <w:tcPr>
            <w:tcW w:w="2599" w:type="dxa"/>
            <w:tcBorders>
              <w:top w:val="single" w:sz="4" w:space="0" w:color="auto"/>
              <w:left w:val="single" w:sz="4" w:space="0" w:color="auto"/>
              <w:bottom w:val="single" w:sz="4" w:space="0" w:color="auto"/>
              <w:right w:val="single" w:sz="4" w:space="0" w:color="auto"/>
            </w:tcBorders>
          </w:tcPr>
          <w:p w14:paraId="0E3AC15F" w14:textId="77777777" w:rsidR="00000000" w:rsidRDefault="00000000">
            <w:pPr>
              <w:pStyle w:val="ConsPlusNormal"/>
              <w:jc w:val="both"/>
            </w:pPr>
            <w:r>
              <w:t>1) Экономия электроэнергии</w:t>
            </w:r>
          </w:p>
          <w:p w14:paraId="7F190CC2" w14:textId="77777777" w:rsidR="00000000" w:rsidRDefault="00000000">
            <w:pPr>
              <w:pStyle w:val="ConsPlusNormal"/>
              <w:jc w:val="both"/>
            </w:pPr>
            <w:r>
              <w:t>2) Улучшение качества освещения</w:t>
            </w:r>
          </w:p>
          <w:p w14:paraId="7F0B77F7" w14:textId="77777777" w:rsidR="00000000" w:rsidRDefault="00000000">
            <w:pPr>
              <w:pStyle w:val="ConsPlusNormal"/>
              <w:jc w:val="both"/>
            </w:pPr>
            <w:r>
              <w:t>3) Устранение мерцания для освещения</w:t>
            </w:r>
          </w:p>
        </w:tc>
        <w:tc>
          <w:tcPr>
            <w:tcW w:w="2154" w:type="dxa"/>
            <w:tcBorders>
              <w:top w:val="single" w:sz="4" w:space="0" w:color="auto"/>
              <w:left w:val="single" w:sz="4" w:space="0" w:color="auto"/>
              <w:bottom w:val="single" w:sz="4" w:space="0" w:color="auto"/>
              <w:right w:val="single" w:sz="4" w:space="0" w:color="auto"/>
            </w:tcBorders>
          </w:tcPr>
          <w:p w14:paraId="76064AEB" w14:textId="77777777" w:rsidR="00000000" w:rsidRDefault="00000000">
            <w:pPr>
              <w:pStyle w:val="ConsPlusNormal"/>
              <w:jc w:val="both"/>
            </w:pPr>
            <w:r>
              <w:t>Светодиодные лампы и светильники на их основе</w:t>
            </w:r>
          </w:p>
        </w:tc>
        <w:tc>
          <w:tcPr>
            <w:tcW w:w="1134" w:type="dxa"/>
            <w:tcBorders>
              <w:top w:val="single" w:sz="4" w:space="0" w:color="auto"/>
              <w:left w:val="single" w:sz="4" w:space="0" w:color="auto"/>
              <w:bottom w:val="single" w:sz="4" w:space="0" w:color="auto"/>
              <w:right w:val="single" w:sz="4" w:space="0" w:color="auto"/>
            </w:tcBorders>
          </w:tcPr>
          <w:p w14:paraId="6A7513E0" w14:textId="77777777" w:rsidR="00000000" w:rsidRDefault="00000000">
            <w:pPr>
              <w:pStyle w:val="ConsPlusNormal"/>
              <w:jc w:val="both"/>
            </w:pPr>
            <w:r>
              <w:t>УО, ПО, ЭСО</w:t>
            </w:r>
          </w:p>
        </w:tc>
        <w:tc>
          <w:tcPr>
            <w:tcW w:w="1587" w:type="dxa"/>
            <w:tcBorders>
              <w:top w:val="single" w:sz="4" w:space="0" w:color="auto"/>
              <w:left w:val="single" w:sz="4" w:space="0" w:color="auto"/>
              <w:bottom w:val="single" w:sz="4" w:space="0" w:color="auto"/>
              <w:right w:val="single" w:sz="4" w:space="0" w:color="auto"/>
            </w:tcBorders>
          </w:tcPr>
          <w:p w14:paraId="288877FB"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166F987A" w14:textId="77777777" w:rsidR="00000000" w:rsidRDefault="00000000">
            <w:pPr>
              <w:pStyle w:val="ConsPlusNormal"/>
              <w:jc w:val="both"/>
            </w:pPr>
            <w:r>
              <w:t>Периодический осмотр, протирка</w:t>
            </w:r>
          </w:p>
        </w:tc>
        <w:tc>
          <w:tcPr>
            <w:tcW w:w="2098" w:type="dxa"/>
            <w:tcBorders>
              <w:top w:val="single" w:sz="4" w:space="0" w:color="auto"/>
              <w:left w:val="single" w:sz="4" w:space="0" w:color="auto"/>
              <w:bottom w:val="single" w:sz="4" w:space="0" w:color="auto"/>
              <w:right w:val="single" w:sz="4" w:space="0" w:color="auto"/>
            </w:tcBorders>
          </w:tcPr>
          <w:p w14:paraId="52392DF3" w14:textId="77777777" w:rsidR="00000000" w:rsidRDefault="00000000">
            <w:pPr>
              <w:pStyle w:val="ConsPlusNormal"/>
            </w:pPr>
          </w:p>
        </w:tc>
      </w:tr>
      <w:tr w:rsidR="00000000" w14:paraId="50D47BC5" w14:textId="77777777">
        <w:tc>
          <w:tcPr>
            <w:tcW w:w="510" w:type="dxa"/>
            <w:tcBorders>
              <w:top w:val="single" w:sz="4" w:space="0" w:color="auto"/>
              <w:left w:val="single" w:sz="4" w:space="0" w:color="auto"/>
              <w:bottom w:val="single" w:sz="4" w:space="0" w:color="auto"/>
              <w:right w:val="single" w:sz="4" w:space="0" w:color="auto"/>
            </w:tcBorders>
          </w:tcPr>
          <w:p w14:paraId="27BB9093" w14:textId="77777777" w:rsidR="00000000" w:rsidRDefault="00000000">
            <w:pPr>
              <w:pStyle w:val="ConsPlusNormal"/>
            </w:pPr>
            <w:bookmarkStart w:id="5" w:name="Par126"/>
            <w:bookmarkEnd w:id="5"/>
            <w:r>
              <w:t>7.</w:t>
            </w:r>
          </w:p>
        </w:tc>
        <w:tc>
          <w:tcPr>
            <w:tcW w:w="2594" w:type="dxa"/>
            <w:tcBorders>
              <w:top w:val="single" w:sz="4" w:space="0" w:color="auto"/>
              <w:left w:val="single" w:sz="4" w:space="0" w:color="auto"/>
              <w:bottom w:val="single" w:sz="4" w:space="0" w:color="auto"/>
              <w:right w:val="single" w:sz="4" w:space="0" w:color="auto"/>
            </w:tcBorders>
          </w:tcPr>
          <w:p w14:paraId="61A62ED8" w14:textId="77777777" w:rsidR="00000000" w:rsidRDefault="00000000">
            <w:pPr>
              <w:pStyle w:val="ConsPlusNormal"/>
              <w:jc w:val="both"/>
            </w:pPr>
            <w:r>
              <w:t xml:space="preserve">Установка коллективного (общедомового) прибора учета </w:t>
            </w:r>
            <w:r>
              <w:lastRenderedPageBreak/>
              <w:t>электрической энергии</w:t>
            </w:r>
          </w:p>
        </w:tc>
        <w:tc>
          <w:tcPr>
            <w:tcW w:w="2599" w:type="dxa"/>
            <w:tcBorders>
              <w:top w:val="single" w:sz="4" w:space="0" w:color="auto"/>
              <w:left w:val="single" w:sz="4" w:space="0" w:color="auto"/>
              <w:bottom w:val="single" w:sz="4" w:space="0" w:color="auto"/>
              <w:right w:val="single" w:sz="4" w:space="0" w:color="auto"/>
            </w:tcBorders>
          </w:tcPr>
          <w:p w14:paraId="3F5FED56" w14:textId="77777777" w:rsidR="00000000" w:rsidRDefault="00000000">
            <w:pPr>
              <w:pStyle w:val="ConsPlusNormal"/>
              <w:jc w:val="both"/>
            </w:pPr>
            <w:r>
              <w:lastRenderedPageBreak/>
              <w:t xml:space="preserve">Повышение точности и достоверности учета электрической энергии, потребленной в </w:t>
            </w:r>
            <w:r>
              <w:lastRenderedPageBreak/>
              <w:t>многоквартирном доме</w:t>
            </w:r>
          </w:p>
        </w:tc>
        <w:tc>
          <w:tcPr>
            <w:tcW w:w="2154" w:type="dxa"/>
            <w:tcBorders>
              <w:top w:val="single" w:sz="4" w:space="0" w:color="auto"/>
              <w:left w:val="single" w:sz="4" w:space="0" w:color="auto"/>
              <w:bottom w:val="single" w:sz="4" w:space="0" w:color="auto"/>
              <w:right w:val="single" w:sz="4" w:space="0" w:color="auto"/>
            </w:tcBorders>
          </w:tcPr>
          <w:p w14:paraId="5E20C00D" w14:textId="77777777" w:rsidR="00000000" w:rsidRDefault="00000000">
            <w:pPr>
              <w:pStyle w:val="ConsPlusNormal"/>
              <w:jc w:val="both"/>
            </w:pPr>
            <w:r>
              <w:lastRenderedPageBreak/>
              <w:t xml:space="preserve">Прибор учета электрической энергии, позволяющий </w:t>
            </w:r>
            <w:r>
              <w:lastRenderedPageBreak/>
              <w:t>измерять объемы потребления электрической энергии по зонам суток, внесенный в государственный реестр средств измерений</w:t>
            </w:r>
          </w:p>
        </w:tc>
        <w:tc>
          <w:tcPr>
            <w:tcW w:w="1134" w:type="dxa"/>
            <w:tcBorders>
              <w:top w:val="single" w:sz="4" w:space="0" w:color="auto"/>
              <w:left w:val="single" w:sz="4" w:space="0" w:color="auto"/>
              <w:bottom w:val="single" w:sz="4" w:space="0" w:color="auto"/>
              <w:right w:val="single" w:sz="4" w:space="0" w:color="auto"/>
            </w:tcBorders>
          </w:tcPr>
          <w:p w14:paraId="29749B53" w14:textId="77777777" w:rsidR="00000000" w:rsidRDefault="00000000">
            <w:pPr>
              <w:pStyle w:val="ConsPlusNormal"/>
              <w:jc w:val="both"/>
            </w:pPr>
            <w:r>
              <w:lastRenderedPageBreak/>
              <w:t>УО, ПО</w:t>
            </w:r>
          </w:p>
        </w:tc>
        <w:tc>
          <w:tcPr>
            <w:tcW w:w="1587" w:type="dxa"/>
            <w:tcBorders>
              <w:top w:val="single" w:sz="4" w:space="0" w:color="auto"/>
              <w:left w:val="single" w:sz="4" w:space="0" w:color="auto"/>
              <w:bottom w:val="single" w:sz="4" w:space="0" w:color="auto"/>
              <w:right w:val="single" w:sz="4" w:space="0" w:color="auto"/>
            </w:tcBorders>
          </w:tcPr>
          <w:p w14:paraId="79778881" w14:textId="77777777" w:rsidR="00000000" w:rsidRDefault="00000000">
            <w:pPr>
              <w:pStyle w:val="ConsPlusNormal"/>
              <w:jc w:val="both"/>
            </w:pPr>
            <w:r>
              <w:t xml:space="preserve">Плата за содержание жилого помещения, </w:t>
            </w:r>
            <w:r>
              <w:lastRenderedPageBreak/>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79BCB665" w14:textId="77777777" w:rsidR="00000000" w:rsidRDefault="00000000">
            <w:pPr>
              <w:pStyle w:val="ConsPlusNormal"/>
              <w:jc w:val="both"/>
            </w:pPr>
            <w:r>
              <w:lastRenderedPageBreak/>
              <w:t>Периодический осмотр, поверка, ремонт</w:t>
            </w:r>
          </w:p>
        </w:tc>
        <w:tc>
          <w:tcPr>
            <w:tcW w:w="2098" w:type="dxa"/>
            <w:tcBorders>
              <w:top w:val="single" w:sz="4" w:space="0" w:color="auto"/>
              <w:left w:val="single" w:sz="4" w:space="0" w:color="auto"/>
              <w:bottom w:val="single" w:sz="4" w:space="0" w:color="auto"/>
              <w:right w:val="single" w:sz="4" w:space="0" w:color="auto"/>
            </w:tcBorders>
          </w:tcPr>
          <w:p w14:paraId="57AE3282" w14:textId="77777777" w:rsidR="00000000" w:rsidRDefault="00000000">
            <w:pPr>
              <w:pStyle w:val="ConsPlusNormal"/>
            </w:pPr>
          </w:p>
        </w:tc>
      </w:tr>
      <w:tr w:rsidR="00000000" w14:paraId="773B496D" w14:textId="77777777">
        <w:tc>
          <w:tcPr>
            <w:tcW w:w="510" w:type="dxa"/>
            <w:tcBorders>
              <w:top w:val="single" w:sz="4" w:space="0" w:color="auto"/>
              <w:left w:val="single" w:sz="4" w:space="0" w:color="auto"/>
              <w:bottom w:val="single" w:sz="4" w:space="0" w:color="auto"/>
              <w:right w:val="single" w:sz="4" w:space="0" w:color="auto"/>
            </w:tcBorders>
          </w:tcPr>
          <w:p w14:paraId="029D068B" w14:textId="77777777" w:rsidR="00000000" w:rsidRDefault="00000000">
            <w:pPr>
              <w:pStyle w:val="ConsPlusNormal"/>
            </w:pPr>
            <w:bookmarkStart w:id="6" w:name="Par134"/>
            <w:bookmarkEnd w:id="6"/>
            <w:r>
              <w:t>8.</w:t>
            </w:r>
          </w:p>
        </w:tc>
        <w:tc>
          <w:tcPr>
            <w:tcW w:w="2594" w:type="dxa"/>
            <w:tcBorders>
              <w:top w:val="single" w:sz="4" w:space="0" w:color="auto"/>
              <w:left w:val="single" w:sz="4" w:space="0" w:color="auto"/>
              <w:bottom w:val="single" w:sz="4" w:space="0" w:color="auto"/>
              <w:right w:val="single" w:sz="4" w:space="0" w:color="auto"/>
            </w:tcBorders>
          </w:tcPr>
          <w:p w14:paraId="5D10AB08" w14:textId="77777777" w:rsidR="00000000" w:rsidRDefault="00000000">
            <w:pPr>
              <w:pStyle w:val="ConsPlusNormal"/>
              <w:jc w:val="both"/>
            </w:pPr>
            <w:r>
              <w:t>Установка индивидуального прибора учета электрической энергии</w:t>
            </w:r>
          </w:p>
        </w:tc>
        <w:tc>
          <w:tcPr>
            <w:tcW w:w="2599" w:type="dxa"/>
            <w:tcBorders>
              <w:top w:val="single" w:sz="4" w:space="0" w:color="auto"/>
              <w:left w:val="single" w:sz="4" w:space="0" w:color="auto"/>
              <w:bottom w:val="single" w:sz="4" w:space="0" w:color="auto"/>
              <w:right w:val="single" w:sz="4" w:space="0" w:color="auto"/>
            </w:tcBorders>
          </w:tcPr>
          <w:p w14:paraId="637E3603" w14:textId="77777777" w:rsidR="00000000" w:rsidRDefault="00000000">
            <w:pPr>
              <w:pStyle w:val="ConsPlusNormal"/>
              <w:jc w:val="both"/>
            </w:pPr>
            <w:r>
              <w:t>Повышение точности и достоверности учета электрической энергии, потребленной в жилом или нежилом помещении в многоквартирном доме</w:t>
            </w:r>
          </w:p>
        </w:tc>
        <w:tc>
          <w:tcPr>
            <w:tcW w:w="2154" w:type="dxa"/>
            <w:tcBorders>
              <w:top w:val="single" w:sz="4" w:space="0" w:color="auto"/>
              <w:left w:val="single" w:sz="4" w:space="0" w:color="auto"/>
              <w:bottom w:val="single" w:sz="4" w:space="0" w:color="auto"/>
              <w:right w:val="single" w:sz="4" w:space="0" w:color="auto"/>
            </w:tcBorders>
          </w:tcPr>
          <w:p w14:paraId="7BEAF557" w14:textId="77777777" w:rsidR="00000000" w:rsidRDefault="00000000">
            <w:pPr>
              <w:pStyle w:val="ConsPlusNormal"/>
              <w:jc w:val="both"/>
            </w:pPr>
            <w:r>
              <w:t>Прибор учета электрической энергии, позволяющий измерять объемы потребления электрической энергии по зонам суток, внесенный в государственный реестр средств измерений</w:t>
            </w:r>
          </w:p>
        </w:tc>
        <w:tc>
          <w:tcPr>
            <w:tcW w:w="1134" w:type="dxa"/>
            <w:tcBorders>
              <w:top w:val="single" w:sz="4" w:space="0" w:color="auto"/>
              <w:left w:val="single" w:sz="4" w:space="0" w:color="auto"/>
              <w:bottom w:val="single" w:sz="4" w:space="0" w:color="auto"/>
              <w:right w:val="single" w:sz="4" w:space="0" w:color="auto"/>
            </w:tcBorders>
          </w:tcPr>
          <w:p w14:paraId="7FD30C27" w14:textId="77777777" w:rsidR="00000000" w:rsidRDefault="00000000">
            <w:pPr>
              <w:pStyle w:val="ConsPlusNormal"/>
              <w:jc w:val="both"/>
            </w:pPr>
            <w:r>
              <w:t>ПО</w:t>
            </w:r>
          </w:p>
        </w:tc>
        <w:tc>
          <w:tcPr>
            <w:tcW w:w="1587" w:type="dxa"/>
            <w:tcBorders>
              <w:top w:val="single" w:sz="4" w:space="0" w:color="auto"/>
              <w:left w:val="single" w:sz="4" w:space="0" w:color="auto"/>
              <w:bottom w:val="single" w:sz="4" w:space="0" w:color="auto"/>
              <w:right w:val="single" w:sz="4" w:space="0" w:color="auto"/>
            </w:tcBorders>
          </w:tcPr>
          <w:p w14:paraId="5E86369E"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5DEA2E61" w14:textId="77777777" w:rsidR="00000000" w:rsidRDefault="00000000">
            <w:pPr>
              <w:pStyle w:val="ConsPlusNormal"/>
              <w:jc w:val="both"/>
            </w:pPr>
            <w:r>
              <w:t>Периодический осмотр, поверка, ремонт</w:t>
            </w:r>
          </w:p>
        </w:tc>
        <w:tc>
          <w:tcPr>
            <w:tcW w:w="2098" w:type="dxa"/>
            <w:tcBorders>
              <w:top w:val="single" w:sz="4" w:space="0" w:color="auto"/>
              <w:left w:val="single" w:sz="4" w:space="0" w:color="auto"/>
              <w:bottom w:val="single" w:sz="4" w:space="0" w:color="auto"/>
              <w:right w:val="single" w:sz="4" w:space="0" w:color="auto"/>
            </w:tcBorders>
          </w:tcPr>
          <w:p w14:paraId="7C02170D" w14:textId="77777777" w:rsidR="00000000" w:rsidRDefault="00000000">
            <w:pPr>
              <w:pStyle w:val="ConsPlusNormal"/>
            </w:pPr>
          </w:p>
        </w:tc>
      </w:tr>
      <w:tr w:rsidR="00000000" w14:paraId="2841C377" w14:textId="77777777">
        <w:tc>
          <w:tcPr>
            <w:tcW w:w="14522" w:type="dxa"/>
            <w:gridSpan w:val="8"/>
            <w:tcBorders>
              <w:top w:val="single" w:sz="4" w:space="0" w:color="auto"/>
              <w:left w:val="single" w:sz="4" w:space="0" w:color="auto"/>
              <w:bottom w:val="single" w:sz="4" w:space="0" w:color="auto"/>
              <w:right w:val="single" w:sz="4" w:space="0" w:color="auto"/>
            </w:tcBorders>
          </w:tcPr>
          <w:p w14:paraId="387CD69B" w14:textId="77777777" w:rsidR="00000000" w:rsidRDefault="00000000">
            <w:pPr>
              <w:pStyle w:val="ConsPlusNormal"/>
              <w:outlineLvl w:val="2"/>
            </w:pPr>
            <w:r>
              <w:t>Дверные и оконные конструкции</w:t>
            </w:r>
          </w:p>
        </w:tc>
      </w:tr>
      <w:tr w:rsidR="00000000" w14:paraId="089AACA1" w14:textId="77777777">
        <w:tc>
          <w:tcPr>
            <w:tcW w:w="510" w:type="dxa"/>
            <w:tcBorders>
              <w:top w:val="single" w:sz="4" w:space="0" w:color="auto"/>
              <w:left w:val="single" w:sz="4" w:space="0" w:color="auto"/>
              <w:bottom w:val="single" w:sz="4" w:space="0" w:color="auto"/>
              <w:right w:val="single" w:sz="4" w:space="0" w:color="auto"/>
            </w:tcBorders>
          </w:tcPr>
          <w:p w14:paraId="7DF466D2" w14:textId="77777777" w:rsidR="00000000" w:rsidRDefault="00000000">
            <w:pPr>
              <w:pStyle w:val="ConsPlusNormal"/>
            </w:pPr>
            <w:r>
              <w:t>9.</w:t>
            </w:r>
          </w:p>
        </w:tc>
        <w:tc>
          <w:tcPr>
            <w:tcW w:w="2594" w:type="dxa"/>
            <w:tcBorders>
              <w:top w:val="single" w:sz="4" w:space="0" w:color="auto"/>
              <w:left w:val="single" w:sz="4" w:space="0" w:color="auto"/>
              <w:bottom w:val="single" w:sz="4" w:space="0" w:color="auto"/>
              <w:right w:val="single" w:sz="4" w:space="0" w:color="auto"/>
            </w:tcBorders>
          </w:tcPr>
          <w:p w14:paraId="24198824" w14:textId="77777777" w:rsidR="00000000" w:rsidRDefault="00000000">
            <w:pPr>
              <w:pStyle w:val="ConsPlusNormal"/>
              <w:jc w:val="both"/>
            </w:pPr>
            <w:r>
              <w:t>Заделка, уплотнение и утепление дверных блоков на входе в подъезды и обеспечение автоматического закрывания дверей</w:t>
            </w:r>
          </w:p>
        </w:tc>
        <w:tc>
          <w:tcPr>
            <w:tcW w:w="2599" w:type="dxa"/>
            <w:tcBorders>
              <w:top w:val="single" w:sz="4" w:space="0" w:color="auto"/>
              <w:left w:val="single" w:sz="4" w:space="0" w:color="auto"/>
              <w:bottom w:val="single" w:sz="4" w:space="0" w:color="auto"/>
              <w:right w:val="single" w:sz="4" w:space="0" w:color="auto"/>
            </w:tcBorders>
          </w:tcPr>
          <w:p w14:paraId="02889EAE" w14:textId="77777777" w:rsidR="00000000" w:rsidRDefault="00000000">
            <w:pPr>
              <w:pStyle w:val="ConsPlusNormal"/>
              <w:jc w:val="both"/>
            </w:pPr>
            <w:r>
              <w:t>1) Снижение утечек тепла через двери подъездов</w:t>
            </w:r>
          </w:p>
          <w:p w14:paraId="4E3C2545" w14:textId="77777777" w:rsidR="00000000" w:rsidRDefault="00000000">
            <w:pPr>
              <w:pStyle w:val="ConsPlusNormal"/>
              <w:jc w:val="both"/>
            </w:pPr>
            <w:r>
              <w:t>2) Рациональное использование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746E9A69" w14:textId="77777777" w:rsidR="00000000" w:rsidRDefault="00000000">
            <w:pPr>
              <w:pStyle w:val="ConsPlusNormal"/>
              <w:jc w:val="both"/>
            </w:pPr>
            <w:r>
              <w:t>Двери с теплоизоляцией, прокладки, полиуретановая пена, автоматические дверные доводчики и др.</w:t>
            </w:r>
          </w:p>
        </w:tc>
        <w:tc>
          <w:tcPr>
            <w:tcW w:w="1134" w:type="dxa"/>
            <w:tcBorders>
              <w:top w:val="single" w:sz="4" w:space="0" w:color="auto"/>
              <w:left w:val="single" w:sz="4" w:space="0" w:color="auto"/>
              <w:bottom w:val="single" w:sz="4" w:space="0" w:color="auto"/>
              <w:right w:val="single" w:sz="4" w:space="0" w:color="auto"/>
            </w:tcBorders>
          </w:tcPr>
          <w:p w14:paraId="5226B6E3"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32430F56"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51B02D29"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6EC14C58" w14:textId="77777777" w:rsidR="00000000" w:rsidRDefault="00000000">
            <w:pPr>
              <w:pStyle w:val="ConsPlusNormal"/>
            </w:pPr>
          </w:p>
        </w:tc>
      </w:tr>
      <w:tr w:rsidR="00000000" w14:paraId="58F36665" w14:textId="77777777">
        <w:tc>
          <w:tcPr>
            <w:tcW w:w="510" w:type="dxa"/>
            <w:tcBorders>
              <w:top w:val="single" w:sz="4" w:space="0" w:color="auto"/>
              <w:left w:val="single" w:sz="4" w:space="0" w:color="auto"/>
              <w:bottom w:val="single" w:sz="4" w:space="0" w:color="auto"/>
              <w:right w:val="single" w:sz="4" w:space="0" w:color="auto"/>
            </w:tcBorders>
          </w:tcPr>
          <w:p w14:paraId="30DD5C41" w14:textId="77777777" w:rsidR="00000000" w:rsidRDefault="00000000">
            <w:pPr>
              <w:pStyle w:val="ConsPlusNormal"/>
            </w:pPr>
            <w:r>
              <w:lastRenderedPageBreak/>
              <w:t>10.</w:t>
            </w:r>
          </w:p>
        </w:tc>
        <w:tc>
          <w:tcPr>
            <w:tcW w:w="2594" w:type="dxa"/>
            <w:tcBorders>
              <w:top w:val="single" w:sz="4" w:space="0" w:color="auto"/>
              <w:left w:val="single" w:sz="4" w:space="0" w:color="auto"/>
              <w:bottom w:val="single" w:sz="4" w:space="0" w:color="auto"/>
              <w:right w:val="single" w:sz="4" w:space="0" w:color="auto"/>
            </w:tcBorders>
          </w:tcPr>
          <w:p w14:paraId="3728F332" w14:textId="77777777" w:rsidR="00000000" w:rsidRDefault="00000000">
            <w:pPr>
              <w:pStyle w:val="ConsPlusNormal"/>
              <w:jc w:val="both"/>
            </w:pPr>
            <w:r>
              <w:t>Установка дверей и заслонок в проемах подвальных помещений</w:t>
            </w:r>
          </w:p>
        </w:tc>
        <w:tc>
          <w:tcPr>
            <w:tcW w:w="2599" w:type="dxa"/>
            <w:tcBorders>
              <w:top w:val="single" w:sz="4" w:space="0" w:color="auto"/>
              <w:left w:val="single" w:sz="4" w:space="0" w:color="auto"/>
              <w:bottom w:val="single" w:sz="4" w:space="0" w:color="auto"/>
              <w:right w:val="single" w:sz="4" w:space="0" w:color="auto"/>
            </w:tcBorders>
          </w:tcPr>
          <w:p w14:paraId="390686E0" w14:textId="77777777" w:rsidR="00000000" w:rsidRDefault="00000000">
            <w:pPr>
              <w:pStyle w:val="ConsPlusNormal"/>
              <w:jc w:val="both"/>
            </w:pPr>
            <w:r>
              <w:t>1) Снижение утечек тепла через подвальные проемы</w:t>
            </w:r>
          </w:p>
          <w:p w14:paraId="4A7124AE" w14:textId="77777777" w:rsidR="00000000" w:rsidRDefault="00000000">
            <w:pPr>
              <w:pStyle w:val="ConsPlusNormal"/>
              <w:jc w:val="both"/>
            </w:pPr>
            <w:r>
              <w:t>2) Рациональное использование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7198F0DD" w14:textId="77777777" w:rsidR="00000000" w:rsidRDefault="00000000">
            <w:pPr>
              <w:pStyle w:val="ConsPlusNormal"/>
              <w:jc w:val="both"/>
            </w:pPr>
            <w:r>
              <w:t>Двери, дверки и заслонки с теплоизоляцией</w:t>
            </w:r>
          </w:p>
        </w:tc>
        <w:tc>
          <w:tcPr>
            <w:tcW w:w="1134" w:type="dxa"/>
            <w:tcBorders>
              <w:top w:val="single" w:sz="4" w:space="0" w:color="auto"/>
              <w:left w:val="single" w:sz="4" w:space="0" w:color="auto"/>
              <w:bottom w:val="single" w:sz="4" w:space="0" w:color="auto"/>
              <w:right w:val="single" w:sz="4" w:space="0" w:color="auto"/>
            </w:tcBorders>
          </w:tcPr>
          <w:p w14:paraId="135D3D55"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7B06A0D8"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48557CCC"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12A1818B" w14:textId="77777777" w:rsidR="00000000" w:rsidRDefault="00000000">
            <w:pPr>
              <w:pStyle w:val="ConsPlusNormal"/>
            </w:pPr>
          </w:p>
        </w:tc>
      </w:tr>
      <w:tr w:rsidR="00000000" w14:paraId="3CF7AB15" w14:textId="77777777">
        <w:tc>
          <w:tcPr>
            <w:tcW w:w="510" w:type="dxa"/>
            <w:tcBorders>
              <w:top w:val="single" w:sz="4" w:space="0" w:color="auto"/>
              <w:left w:val="single" w:sz="4" w:space="0" w:color="auto"/>
              <w:bottom w:val="single" w:sz="4" w:space="0" w:color="auto"/>
              <w:right w:val="single" w:sz="4" w:space="0" w:color="auto"/>
            </w:tcBorders>
          </w:tcPr>
          <w:p w14:paraId="0CAC13AD" w14:textId="77777777" w:rsidR="00000000" w:rsidRDefault="00000000">
            <w:pPr>
              <w:pStyle w:val="ConsPlusNormal"/>
            </w:pPr>
            <w:r>
              <w:t>11.</w:t>
            </w:r>
          </w:p>
        </w:tc>
        <w:tc>
          <w:tcPr>
            <w:tcW w:w="2594" w:type="dxa"/>
            <w:tcBorders>
              <w:top w:val="single" w:sz="4" w:space="0" w:color="auto"/>
              <w:left w:val="single" w:sz="4" w:space="0" w:color="auto"/>
              <w:bottom w:val="single" w:sz="4" w:space="0" w:color="auto"/>
              <w:right w:val="single" w:sz="4" w:space="0" w:color="auto"/>
            </w:tcBorders>
          </w:tcPr>
          <w:p w14:paraId="407B854D" w14:textId="77777777" w:rsidR="00000000" w:rsidRDefault="00000000">
            <w:pPr>
              <w:pStyle w:val="ConsPlusNormal"/>
              <w:jc w:val="both"/>
            </w:pPr>
            <w:r>
              <w:t>Установка дверей и заслонок в проемах чердачных помещений</w:t>
            </w:r>
          </w:p>
        </w:tc>
        <w:tc>
          <w:tcPr>
            <w:tcW w:w="2599" w:type="dxa"/>
            <w:tcBorders>
              <w:top w:val="single" w:sz="4" w:space="0" w:color="auto"/>
              <w:left w:val="single" w:sz="4" w:space="0" w:color="auto"/>
              <w:bottom w:val="single" w:sz="4" w:space="0" w:color="auto"/>
              <w:right w:val="single" w:sz="4" w:space="0" w:color="auto"/>
            </w:tcBorders>
          </w:tcPr>
          <w:p w14:paraId="5DB5B051" w14:textId="77777777" w:rsidR="00000000" w:rsidRDefault="00000000">
            <w:pPr>
              <w:pStyle w:val="ConsPlusNormal"/>
              <w:jc w:val="both"/>
            </w:pPr>
            <w:r>
              <w:t>1) Снижение утечек тепла через проемы чердаков</w:t>
            </w:r>
          </w:p>
          <w:p w14:paraId="1E39E8FF" w14:textId="77777777" w:rsidR="00000000" w:rsidRDefault="00000000">
            <w:pPr>
              <w:pStyle w:val="ConsPlusNormal"/>
              <w:jc w:val="both"/>
            </w:pPr>
            <w:r>
              <w:t>2) Рациональное использование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2EAC42BF" w14:textId="77777777" w:rsidR="00000000" w:rsidRDefault="00000000">
            <w:pPr>
              <w:pStyle w:val="ConsPlusNormal"/>
              <w:jc w:val="both"/>
            </w:pPr>
            <w:r>
              <w:t>Двери, дверки и заслонки с теплоизоляцией, воздушные заслонки</w:t>
            </w:r>
          </w:p>
        </w:tc>
        <w:tc>
          <w:tcPr>
            <w:tcW w:w="1134" w:type="dxa"/>
            <w:tcBorders>
              <w:top w:val="single" w:sz="4" w:space="0" w:color="auto"/>
              <w:left w:val="single" w:sz="4" w:space="0" w:color="auto"/>
              <w:bottom w:val="single" w:sz="4" w:space="0" w:color="auto"/>
              <w:right w:val="single" w:sz="4" w:space="0" w:color="auto"/>
            </w:tcBorders>
          </w:tcPr>
          <w:p w14:paraId="21897780"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31BA225F"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4CC56B2E"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4CADA74A" w14:textId="77777777" w:rsidR="00000000" w:rsidRDefault="00000000">
            <w:pPr>
              <w:pStyle w:val="ConsPlusNormal"/>
            </w:pPr>
          </w:p>
        </w:tc>
      </w:tr>
      <w:tr w:rsidR="00000000" w14:paraId="7BE14A32" w14:textId="77777777">
        <w:tc>
          <w:tcPr>
            <w:tcW w:w="510" w:type="dxa"/>
            <w:tcBorders>
              <w:top w:val="single" w:sz="4" w:space="0" w:color="auto"/>
              <w:left w:val="single" w:sz="4" w:space="0" w:color="auto"/>
              <w:bottom w:val="single" w:sz="4" w:space="0" w:color="auto"/>
              <w:right w:val="single" w:sz="4" w:space="0" w:color="auto"/>
            </w:tcBorders>
          </w:tcPr>
          <w:p w14:paraId="046B1F5F" w14:textId="77777777" w:rsidR="00000000" w:rsidRDefault="00000000">
            <w:pPr>
              <w:pStyle w:val="ConsPlusNormal"/>
            </w:pPr>
            <w:r>
              <w:t>12.</w:t>
            </w:r>
          </w:p>
        </w:tc>
        <w:tc>
          <w:tcPr>
            <w:tcW w:w="2594" w:type="dxa"/>
            <w:tcBorders>
              <w:top w:val="single" w:sz="4" w:space="0" w:color="auto"/>
              <w:left w:val="single" w:sz="4" w:space="0" w:color="auto"/>
              <w:bottom w:val="single" w:sz="4" w:space="0" w:color="auto"/>
              <w:right w:val="single" w:sz="4" w:space="0" w:color="auto"/>
            </w:tcBorders>
          </w:tcPr>
          <w:p w14:paraId="1C9F31B7" w14:textId="77777777" w:rsidR="00000000" w:rsidRDefault="00000000">
            <w:pPr>
              <w:pStyle w:val="ConsPlusNormal"/>
              <w:jc w:val="both"/>
            </w:pPr>
            <w:r>
              <w:t>Заделка и уплотнение оконных блоков в подъездах</w:t>
            </w:r>
          </w:p>
        </w:tc>
        <w:tc>
          <w:tcPr>
            <w:tcW w:w="2599" w:type="dxa"/>
            <w:tcBorders>
              <w:top w:val="single" w:sz="4" w:space="0" w:color="auto"/>
              <w:left w:val="single" w:sz="4" w:space="0" w:color="auto"/>
              <w:bottom w:val="single" w:sz="4" w:space="0" w:color="auto"/>
              <w:right w:val="single" w:sz="4" w:space="0" w:color="auto"/>
            </w:tcBorders>
          </w:tcPr>
          <w:p w14:paraId="224307C8" w14:textId="77777777" w:rsidR="00000000" w:rsidRDefault="00000000">
            <w:pPr>
              <w:pStyle w:val="ConsPlusNormal"/>
              <w:jc w:val="both"/>
            </w:pPr>
            <w:r>
              <w:t>1) Снижение инфильтрации через оконные блоки</w:t>
            </w:r>
          </w:p>
          <w:p w14:paraId="008E5662" w14:textId="77777777" w:rsidR="00000000" w:rsidRDefault="00000000">
            <w:pPr>
              <w:pStyle w:val="ConsPlusNormal"/>
              <w:jc w:val="both"/>
            </w:pPr>
            <w:r>
              <w:t>2) Рациональное использование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6F948F18" w14:textId="77777777" w:rsidR="00000000" w:rsidRDefault="00000000">
            <w:pPr>
              <w:pStyle w:val="ConsPlusNormal"/>
            </w:pPr>
            <w:r>
              <w:t>Прокладки, полиуретановая пена и др.</w:t>
            </w:r>
          </w:p>
        </w:tc>
        <w:tc>
          <w:tcPr>
            <w:tcW w:w="1134" w:type="dxa"/>
            <w:tcBorders>
              <w:top w:val="single" w:sz="4" w:space="0" w:color="auto"/>
              <w:left w:val="single" w:sz="4" w:space="0" w:color="auto"/>
              <w:bottom w:val="single" w:sz="4" w:space="0" w:color="auto"/>
              <w:right w:val="single" w:sz="4" w:space="0" w:color="auto"/>
            </w:tcBorders>
          </w:tcPr>
          <w:p w14:paraId="31426CFA" w14:textId="77777777" w:rsidR="00000000" w:rsidRDefault="00000000">
            <w:pPr>
              <w:pStyle w:val="ConsPlusNormal"/>
            </w:pPr>
            <w:r>
              <w:t>УО</w:t>
            </w:r>
          </w:p>
        </w:tc>
        <w:tc>
          <w:tcPr>
            <w:tcW w:w="1587" w:type="dxa"/>
            <w:tcBorders>
              <w:top w:val="single" w:sz="4" w:space="0" w:color="auto"/>
              <w:left w:val="single" w:sz="4" w:space="0" w:color="auto"/>
              <w:bottom w:val="single" w:sz="4" w:space="0" w:color="auto"/>
              <w:right w:val="single" w:sz="4" w:space="0" w:color="auto"/>
            </w:tcBorders>
          </w:tcPr>
          <w:p w14:paraId="5C5B8F5B"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3F977C69" w14:textId="77777777" w:rsidR="00000000" w:rsidRDefault="00000000">
            <w:pPr>
              <w:pStyle w:val="ConsPlusNormal"/>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318CA6A1" w14:textId="77777777" w:rsidR="00000000" w:rsidRDefault="00000000">
            <w:pPr>
              <w:pStyle w:val="ConsPlusNormal"/>
            </w:pPr>
          </w:p>
        </w:tc>
      </w:tr>
      <w:tr w:rsidR="00000000" w14:paraId="21C7FA2F" w14:textId="77777777">
        <w:tc>
          <w:tcPr>
            <w:tcW w:w="12424" w:type="dxa"/>
            <w:gridSpan w:val="7"/>
            <w:tcBorders>
              <w:top w:val="single" w:sz="4" w:space="0" w:color="auto"/>
              <w:left w:val="single" w:sz="4" w:space="0" w:color="auto"/>
              <w:bottom w:val="single" w:sz="4" w:space="0" w:color="auto"/>
              <w:right w:val="single" w:sz="4" w:space="0" w:color="auto"/>
            </w:tcBorders>
          </w:tcPr>
          <w:p w14:paraId="0CE86CF5" w14:textId="77777777" w:rsidR="00000000" w:rsidRDefault="00000000">
            <w:pPr>
              <w:pStyle w:val="ConsPlusNormal"/>
              <w:outlineLvl w:val="1"/>
            </w:pPr>
            <w:r>
              <w:t>II. Перечень дополнительных мероприятий</w:t>
            </w:r>
          </w:p>
        </w:tc>
        <w:tc>
          <w:tcPr>
            <w:tcW w:w="2098" w:type="dxa"/>
            <w:tcBorders>
              <w:top w:val="single" w:sz="4" w:space="0" w:color="auto"/>
              <w:left w:val="single" w:sz="4" w:space="0" w:color="auto"/>
              <w:bottom w:val="single" w:sz="4" w:space="0" w:color="auto"/>
              <w:right w:val="single" w:sz="4" w:space="0" w:color="auto"/>
            </w:tcBorders>
          </w:tcPr>
          <w:p w14:paraId="4BA8B22B" w14:textId="77777777" w:rsidR="00000000" w:rsidRDefault="00000000">
            <w:pPr>
              <w:pStyle w:val="ConsPlusNormal"/>
            </w:pPr>
          </w:p>
        </w:tc>
      </w:tr>
      <w:tr w:rsidR="00000000" w14:paraId="5EE2F3AD" w14:textId="77777777">
        <w:tc>
          <w:tcPr>
            <w:tcW w:w="12424" w:type="dxa"/>
            <w:gridSpan w:val="7"/>
            <w:tcBorders>
              <w:top w:val="single" w:sz="4" w:space="0" w:color="auto"/>
              <w:left w:val="single" w:sz="4" w:space="0" w:color="auto"/>
              <w:bottom w:val="single" w:sz="4" w:space="0" w:color="auto"/>
              <w:right w:val="single" w:sz="4" w:space="0" w:color="auto"/>
            </w:tcBorders>
          </w:tcPr>
          <w:p w14:paraId="0FD59965" w14:textId="77777777" w:rsidR="00000000" w:rsidRDefault="00000000">
            <w:pPr>
              <w:pStyle w:val="ConsPlusNormal"/>
              <w:outlineLvl w:val="2"/>
            </w:pPr>
            <w:r>
              <w:t>Система отопления и горячего водоснабжения</w:t>
            </w:r>
          </w:p>
        </w:tc>
        <w:tc>
          <w:tcPr>
            <w:tcW w:w="2098" w:type="dxa"/>
            <w:tcBorders>
              <w:top w:val="single" w:sz="4" w:space="0" w:color="auto"/>
              <w:left w:val="single" w:sz="4" w:space="0" w:color="auto"/>
              <w:bottom w:val="single" w:sz="4" w:space="0" w:color="auto"/>
              <w:right w:val="single" w:sz="4" w:space="0" w:color="auto"/>
            </w:tcBorders>
          </w:tcPr>
          <w:p w14:paraId="106A73A3" w14:textId="77777777" w:rsidR="00000000" w:rsidRDefault="00000000">
            <w:pPr>
              <w:pStyle w:val="ConsPlusNormal"/>
            </w:pPr>
          </w:p>
        </w:tc>
      </w:tr>
      <w:tr w:rsidR="00000000" w14:paraId="473ADC5D" w14:textId="77777777">
        <w:tc>
          <w:tcPr>
            <w:tcW w:w="510" w:type="dxa"/>
            <w:tcBorders>
              <w:top w:val="single" w:sz="4" w:space="0" w:color="auto"/>
              <w:left w:val="single" w:sz="4" w:space="0" w:color="auto"/>
              <w:bottom w:val="single" w:sz="4" w:space="0" w:color="auto"/>
              <w:right w:val="single" w:sz="4" w:space="0" w:color="auto"/>
            </w:tcBorders>
          </w:tcPr>
          <w:p w14:paraId="43AB2E48" w14:textId="77777777" w:rsidR="00000000" w:rsidRDefault="00000000">
            <w:pPr>
              <w:pStyle w:val="ConsPlusNormal"/>
            </w:pPr>
            <w:bookmarkStart w:id="7" w:name="Par183"/>
            <w:bookmarkEnd w:id="7"/>
            <w:r>
              <w:t>13.</w:t>
            </w:r>
          </w:p>
        </w:tc>
        <w:tc>
          <w:tcPr>
            <w:tcW w:w="2594" w:type="dxa"/>
            <w:tcBorders>
              <w:top w:val="single" w:sz="4" w:space="0" w:color="auto"/>
              <w:left w:val="single" w:sz="4" w:space="0" w:color="auto"/>
              <w:bottom w:val="single" w:sz="4" w:space="0" w:color="auto"/>
              <w:right w:val="single" w:sz="4" w:space="0" w:color="auto"/>
            </w:tcBorders>
          </w:tcPr>
          <w:p w14:paraId="191B525B" w14:textId="77777777" w:rsidR="00000000" w:rsidRDefault="00000000">
            <w:pPr>
              <w:pStyle w:val="ConsPlusNormal"/>
              <w:jc w:val="both"/>
            </w:pPr>
            <w:r>
              <w:t>Установка (модернизация) ИТП с установкой теплообменника отопления и аппаратуры управления отоплением</w:t>
            </w:r>
          </w:p>
        </w:tc>
        <w:tc>
          <w:tcPr>
            <w:tcW w:w="2599" w:type="dxa"/>
            <w:tcBorders>
              <w:top w:val="single" w:sz="4" w:space="0" w:color="auto"/>
              <w:left w:val="single" w:sz="4" w:space="0" w:color="auto"/>
              <w:bottom w:val="single" w:sz="4" w:space="0" w:color="auto"/>
              <w:right w:val="single" w:sz="4" w:space="0" w:color="auto"/>
            </w:tcBorders>
          </w:tcPr>
          <w:p w14:paraId="48332A80" w14:textId="77777777" w:rsidR="00000000" w:rsidRDefault="00000000">
            <w:pPr>
              <w:pStyle w:val="ConsPlusNormal"/>
              <w:jc w:val="both"/>
            </w:pPr>
            <w:r>
              <w:t>1) Обеспечение качества воды в системе отопления</w:t>
            </w:r>
          </w:p>
          <w:p w14:paraId="6DF2483D" w14:textId="77777777" w:rsidR="00000000" w:rsidRDefault="00000000">
            <w:pPr>
              <w:pStyle w:val="ConsPlusNormal"/>
              <w:jc w:val="both"/>
            </w:pPr>
            <w:r>
              <w:t>2) Автоматическое регулирование параметров воды в системе отопления</w:t>
            </w:r>
          </w:p>
          <w:p w14:paraId="02CA40E7" w14:textId="77777777" w:rsidR="00000000" w:rsidRDefault="00000000">
            <w:pPr>
              <w:pStyle w:val="ConsPlusNormal"/>
              <w:jc w:val="both"/>
            </w:pPr>
            <w:r>
              <w:t xml:space="preserve">3) Продление срока </w:t>
            </w:r>
            <w:r>
              <w:lastRenderedPageBreak/>
              <w:t>службы оборудования и трубопроводов системы отопления</w:t>
            </w:r>
          </w:p>
          <w:p w14:paraId="24289165" w14:textId="77777777" w:rsidR="00000000" w:rsidRDefault="00000000">
            <w:pPr>
              <w:pStyle w:val="ConsPlusNormal"/>
              <w:jc w:val="both"/>
            </w:pPr>
            <w:r>
              <w:t>4) Рациональное использование тепловой энергии</w:t>
            </w:r>
          </w:p>
          <w:p w14:paraId="435EA15E" w14:textId="77777777" w:rsidR="00000000" w:rsidRDefault="00000000">
            <w:pPr>
              <w:pStyle w:val="ConsPlusNormal"/>
              <w:jc w:val="both"/>
            </w:pPr>
            <w:r>
              <w:t>5) Экономия потребления тепловой энергии в системе отопления</w:t>
            </w:r>
          </w:p>
          <w:p w14:paraId="20615D2E" w14:textId="77777777" w:rsidR="00000000" w:rsidRDefault="00000000">
            <w:pPr>
              <w:pStyle w:val="ConsPlusNormal"/>
              <w:jc w:val="both"/>
            </w:pPr>
            <w:r>
              <w:t>6) Устранение недотопов/перетопов</w:t>
            </w:r>
          </w:p>
        </w:tc>
        <w:tc>
          <w:tcPr>
            <w:tcW w:w="2154" w:type="dxa"/>
            <w:tcBorders>
              <w:top w:val="single" w:sz="4" w:space="0" w:color="auto"/>
              <w:left w:val="single" w:sz="4" w:space="0" w:color="auto"/>
              <w:bottom w:val="single" w:sz="4" w:space="0" w:color="auto"/>
              <w:right w:val="single" w:sz="4" w:space="0" w:color="auto"/>
            </w:tcBorders>
          </w:tcPr>
          <w:p w14:paraId="524072DE" w14:textId="77777777" w:rsidR="00000000" w:rsidRDefault="00000000">
            <w:pPr>
              <w:pStyle w:val="ConsPlusNormal"/>
              <w:jc w:val="both"/>
            </w:pPr>
            <w:r>
              <w:lastRenderedPageBreak/>
              <w:t xml:space="preserve">Пластинчатый теплообменник отопления и оборудование для автоматического регулирования расхода, температуры и </w:t>
            </w:r>
            <w:r>
              <w:lastRenderedPageBreak/>
              <w:t>давления в системе отопления, в том числе насосы, контроллеры, регулирующие клапаны с приводом, датчики температуры воды и температуры наружного воздуха и др.</w:t>
            </w:r>
          </w:p>
        </w:tc>
        <w:tc>
          <w:tcPr>
            <w:tcW w:w="1134" w:type="dxa"/>
            <w:tcBorders>
              <w:top w:val="single" w:sz="4" w:space="0" w:color="auto"/>
              <w:left w:val="single" w:sz="4" w:space="0" w:color="auto"/>
              <w:bottom w:val="single" w:sz="4" w:space="0" w:color="auto"/>
              <w:right w:val="single" w:sz="4" w:space="0" w:color="auto"/>
            </w:tcBorders>
          </w:tcPr>
          <w:p w14:paraId="0D83A198" w14:textId="77777777" w:rsidR="00000000" w:rsidRDefault="00000000">
            <w:pPr>
              <w:pStyle w:val="ConsPlusNormal"/>
              <w:jc w:val="both"/>
            </w:pPr>
            <w:r>
              <w:lastRenderedPageBreak/>
              <w:t>ЭСО</w:t>
            </w:r>
          </w:p>
        </w:tc>
        <w:tc>
          <w:tcPr>
            <w:tcW w:w="1587" w:type="dxa"/>
            <w:tcBorders>
              <w:top w:val="single" w:sz="4" w:space="0" w:color="auto"/>
              <w:left w:val="single" w:sz="4" w:space="0" w:color="auto"/>
              <w:bottom w:val="single" w:sz="4" w:space="0" w:color="auto"/>
              <w:right w:val="single" w:sz="4" w:space="0" w:color="auto"/>
            </w:tcBorders>
          </w:tcPr>
          <w:p w14:paraId="0DDAE9C3"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22469165" w14:textId="77777777" w:rsidR="00000000" w:rsidRDefault="00000000">
            <w:pPr>
              <w:pStyle w:val="ConsPlusNormal"/>
              <w:jc w:val="both"/>
            </w:pPr>
            <w:r>
              <w:t>Периодическое техническое обслуживание оборудования, настройка автоматики, ремонт</w:t>
            </w:r>
          </w:p>
        </w:tc>
        <w:tc>
          <w:tcPr>
            <w:tcW w:w="2098" w:type="dxa"/>
            <w:tcBorders>
              <w:top w:val="single" w:sz="4" w:space="0" w:color="auto"/>
              <w:left w:val="single" w:sz="4" w:space="0" w:color="auto"/>
              <w:bottom w:val="single" w:sz="4" w:space="0" w:color="auto"/>
              <w:right w:val="single" w:sz="4" w:space="0" w:color="auto"/>
            </w:tcBorders>
          </w:tcPr>
          <w:p w14:paraId="084481F9" w14:textId="77777777" w:rsidR="00000000" w:rsidRDefault="00000000">
            <w:pPr>
              <w:pStyle w:val="ConsPlusNormal"/>
            </w:pPr>
          </w:p>
        </w:tc>
      </w:tr>
      <w:tr w:rsidR="00000000" w14:paraId="03012E0C" w14:textId="77777777">
        <w:tc>
          <w:tcPr>
            <w:tcW w:w="510" w:type="dxa"/>
            <w:tcBorders>
              <w:top w:val="single" w:sz="4" w:space="0" w:color="auto"/>
              <w:left w:val="single" w:sz="4" w:space="0" w:color="auto"/>
              <w:bottom w:val="single" w:sz="4" w:space="0" w:color="auto"/>
              <w:right w:val="single" w:sz="4" w:space="0" w:color="auto"/>
            </w:tcBorders>
          </w:tcPr>
          <w:p w14:paraId="3824AA63" w14:textId="77777777" w:rsidR="00000000" w:rsidRDefault="00000000">
            <w:pPr>
              <w:pStyle w:val="ConsPlusNormal"/>
            </w:pPr>
            <w:bookmarkStart w:id="8" w:name="Par196"/>
            <w:bookmarkEnd w:id="8"/>
            <w:r>
              <w:t>14.</w:t>
            </w:r>
          </w:p>
        </w:tc>
        <w:tc>
          <w:tcPr>
            <w:tcW w:w="2594" w:type="dxa"/>
            <w:tcBorders>
              <w:top w:val="single" w:sz="4" w:space="0" w:color="auto"/>
              <w:left w:val="single" w:sz="4" w:space="0" w:color="auto"/>
              <w:bottom w:val="single" w:sz="4" w:space="0" w:color="auto"/>
              <w:right w:val="single" w:sz="4" w:space="0" w:color="auto"/>
            </w:tcBorders>
          </w:tcPr>
          <w:p w14:paraId="71A96031" w14:textId="77777777" w:rsidR="00000000" w:rsidRDefault="00000000">
            <w:pPr>
              <w:pStyle w:val="ConsPlusNormal"/>
              <w:jc w:val="both"/>
            </w:pPr>
            <w:r>
              <w:t>Модернизация трубопроводов и арматуры системы отопления</w:t>
            </w:r>
          </w:p>
        </w:tc>
        <w:tc>
          <w:tcPr>
            <w:tcW w:w="2599" w:type="dxa"/>
            <w:tcBorders>
              <w:top w:val="single" w:sz="4" w:space="0" w:color="auto"/>
              <w:left w:val="single" w:sz="4" w:space="0" w:color="auto"/>
              <w:bottom w:val="single" w:sz="4" w:space="0" w:color="auto"/>
              <w:right w:val="single" w:sz="4" w:space="0" w:color="auto"/>
            </w:tcBorders>
          </w:tcPr>
          <w:p w14:paraId="09DC3BE7" w14:textId="77777777" w:rsidR="00000000" w:rsidRDefault="00000000">
            <w:pPr>
              <w:pStyle w:val="ConsPlusNormal"/>
              <w:jc w:val="both"/>
            </w:pPr>
            <w:r>
              <w:t>1) Увеличение срока эксплуатации трубопроводов</w:t>
            </w:r>
          </w:p>
          <w:p w14:paraId="60F2C962" w14:textId="77777777" w:rsidR="00000000" w:rsidRDefault="00000000">
            <w:pPr>
              <w:pStyle w:val="ConsPlusNormal"/>
              <w:jc w:val="both"/>
            </w:pPr>
            <w:r>
              <w:t>2) Снижение утечек воды</w:t>
            </w:r>
          </w:p>
          <w:p w14:paraId="5D24A4D8" w14:textId="77777777" w:rsidR="00000000" w:rsidRDefault="00000000">
            <w:pPr>
              <w:pStyle w:val="ConsPlusNormal"/>
              <w:jc w:val="both"/>
            </w:pPr>
            <w:r>
              <w:t>3) Снижение числа аварий</w:t>
            </w:r>
          </w:p>
          <w:p w14:paraId="61D4D00D" w14:textId="77777777" w:rsidR="00000000" w:rsidRDefault="00000000">
            <w:pPr>
              <w:pStyle w:val="ConsPlusNormal"/>
              <w:jc w:val="both"/>
            </w:pPr>
            <w:r>
              <w:t>4) Рациональное использование тепловой энергии</w:t>
            </w:r>
          </w:p>
          <w:p w14:paraId="3C3E7DE8" w14:textId="77777777" w:rsidR="00000000" w:rsidRDefault="00000000">
            <w:pPr>
              <w:pStyle w:val="ConsPlusNormal"/>
              <w:jc w:val="both"/>
            </w:pPr>
            <w:r>
              <w:t>5) Экономия потребления тепловой энергии в системе отопления</w:t>
            </w:r>
          </w:p>
        </w:tc>
        <w:tc>
          <w:tcPr>
            <w:tcW w:w="2154" w:type="dxa"/>
            <w:tcBorders>
              <w:top w:val="single" w:sz="4" w:space="0" w:color="auto"/>
              <w:left w:val="single" w:sz="4" w:space="0" w:color="auto"/>
              <w:bottom w:val="single" w:sz="4" w:space="0" w:color="auto"/>
              <w:right w:val="single" w:sz="4" w:space="0" w:color="auto"/>
            </w:tcBorders>
          </w:tcPr>
          <w:p w14:paraId="4470F86F" w14:textId="77777777" w:rsidR="00000000" w:rsidRDefault="00000000">
            <w:pPr>
              <w:pStyle w:val="ConsPlusNormal"/>
              <w:jc w:val="both"/>
            </w:pPr>
            <w:r>
              <w:t>Современные предизолированные трубопроводы, арматура</w:t>
            </w:r>
          </w:p>
        </w:tc>
        <w:tc>
          <w:tcPr>
            <w:tcW w:w="1134" w:type="dxa"/>
            <w:tcBorders>
              <w:top w:val="single" w:sz="4" w:space="0" w:color="auto"/>
              <w:left w:val="single" w:sz="4" w:space="0" w:color="auto"/>
              <w:bottom w:val="single" w:sz="4" w:space="0" w:color="auto"/>
              <w:right w:val="single" w:sz="4" w:space="0" w:color="auto"/>
            </w:tcBorders>
          </w:tcPr>
          <w:p w14:paraId="3CF79B48"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020CF4A6"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46122F77"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42B3B3B0" w14:textId="77777777" w:rsidR="00000000" w:rsidRDefault="00000000">
            <w:pPr>
              <w:pStyle w:val="ConsPlusNormal"/>
            </w:pPr>
          </w:p>
        </w:tc>
      </w:tr>
      <w:tr w:rsidR="00000000" w14:paraId="29B99F35" w14:textId="77777777">
        <w:tc>
          <w:tcPr>
            <w:tcW w:w="510" w:type="dxa"/>
            <w:tcBorders>
              <w:top w:val="single" w:sz="4" w:space="0" w:color="auto"/>
              <w:left w:val="single" w:sz="4" w:space="0" w:color="auto"/>
              <w:bottom w:val="single" w:sz="4" w:space="0" w:color="auto"/>
              <w:right w:val="single" w:sz="4" w:space="0" w:color="auto"/>
            </w:tcBorders>
          </w:tcPr>
          <w:p w14:paraId="5F50444B" w14:textId="77777777" w:rsidR="00000000" w:rsidRDefault="00000000">
            <w:pPr>
              <w:pStyle w:val="ConsPlusNormal"/>
            </w:pPr>
            <w:bookmarkStart w:id="9" w:name="Par208"/>
            <w:bookmarkEnd w:id="9"/>
            <w:r>
              <w:t>15.</w:t>
            </w:r>
          </w:p>
        </w:tc>
        <w:tc>
          <w:tcPr>
            <w:tcW w:w="2594" w:type="dxa"/>
            <w:tcBorders>
              <w:top w:val="single" w:sz="4" w:space="0" w:color="auto"/>
              <w:left w:val="single" w:sz="4" w:space="0" w:color="auto"/>
              <w:bottom w:val="single" w:sz="4" w:space="0" w:color="auto"/>
              <w:right w:val="single" w:sz="4" w:space="0" w:color="auto"/>
            </w:tcBorders>
          </w:tcPr>
          <w:p w14:paraId="2558EB75" w14:textId="77777777" w:rsidR="00000000" w:rsidRDefault="00000000">
            <w:pPr>
              <w:pStyle w:val="ConsPlusNormal"/>
              <w:jc w:val="both"/>
            </w:pPr>
            <w:r>
              <w:t xml:space="preserve">Теплоизоляция внутридомовых инженерных сетей теплоснабжения и </w:t>
            </w:r>
            <w:r>
              <w:lastRenderedPageBreak/>
              <w:t>горячего водоснабжения в подвале и (или) на чердаке</w:t>
            </w:r>
          </w:p>
        </w:tc>
        <w:tc>
          <w:tcPr>
            <w:tcW w:w="2599" w:type="dxa"/>
            <w:tcBorders>
              <w:top w:val="single" w:sz="4" w:space="0" w:color="auto"/>
              <w:left w:val="single" w:sz="4" w:space="0" w:color="auto"/>
              <w:bottom w:val="single" w:sz="4" w:space="0" w:color="auto"/>
              <w:right w:val="single" w:sz="4" w:space="0" w:color="auto"/>
            </w:tcBorders>
          </w:tcPr>
          <w:p w14:paraId="5F4DBBCC" w14:textId="77777777" w:rsidR="00000000" w:rsidRDefault="00000000">
            <w:pPr>
              <w:pStyle w:val="ConsPlusNormal"/>
              <w:jc w:val="both"/>
            </w:pPr>
            <w:r>
              <w:lastRenderedPageBreak/>
              <w:t>1) Рациональное использование тепловой энергии</w:t>
            </w:r>
          </w:p>
          <w:p w14:paraId="442A6836" w14:textId="77777777" w:rsidR="00000000" w:rsidRDefault="00000000">
            <w:pPr>
              <w:pStyle w:val="ConsPlusNormal"/>
              <w:jc w:val="both"/>
            </w:pPr>
            <w:r>
              <w:t xml:space="preserve">2) Экономия </w:t>
            </w:r>
            <w:r>
              <w:lastRenderedPageBreak/>
              <w:t>потребления тепловой энергии в системе отопления</w:t>
            </w:r>
          </w:p>
        </w:tc>
        <w:tc>
          <w:tcPr>
            <w:tcW w:w="2154" w:type="dxa"/>
            <w:tcBorders>
              <w:top w:val="single" w:sz="4" w:space="0" w:color="auto"/>
              <w:left w:val="single" w:sz="4" w:space="0" w:color="auto"/>
              <w:bottom w:val="single" w:sz="4" w:space="0" w:color="auto"/>
              <w:right w:val="single" w:sz="4" w:space="0" w:color="auto"/>
            </w:tcBorders>
          </w:tcPr>
          <w:p w14:paraId="29ECB70F" w14:textId="77777777" w:rsidR="00000000" w:rsidRDefault="00000000">
            <w:pPr>
              <w:pStyle w:val="ConsPlusNormal"/>
              <w:jc w:val="both"/>
            </w:pPr>
            <w:r>
              <w:lastRenderedPageBreak/>
              <w:t xml:space="preserve">Современные теплоизоляционные материалы в виде скорлуп и </w:t>
            </w:r>
            <w:r>
              <w:lastRenderedPageBreak/>
              <w:t>цилиндров</w:t>
            </w:r>
          </w:p>
        </w:tc>
        <w:tc>
          <w:tcPr>
            <w:tcW w:w="1134" w:type="dxa"/>
            <w:tcBorders>
              <w:top w:val="single" w:sz="4" w:space="0" w:color="auto"/>
              <w:left w:val="single" w:sz="4" w:space="0" w:color="auto"/>
              <w:bottom w:val="single" w:sz="4" w:space="0" w:color="auto"/>
              <w:right w:val="single" w:sz="4" w:space="0" w:color="auto"/>
            </w:tcBorders>
          </w:tcPr>
          <w:p w14:paraId="79379350" w14:textId="77777777" w:rsidR="00000000" w:rsidRDefault="00000000">
            <w:pPr>
              <w:pStyle w:val="ConsPlusNormal"/>
              <w:jc w:val="both"/>
            </w:pPr>
            <w:r>
              <w:lastRenderedPageBreak/>
              <w:t>УО, ПО</w:t>
            </w:r>
          </w:p>
        </w:tc>
        <w:tc>
          <w:tcPr>
            <w:tcW w:w="1587" w:type="dxa"/>
            <w:tcBorders>
              <w:top w:val="single" w:sz="4" w:space="0" w:color="auto"/>
              <w:left w:val="single" w:sz="4" w:space="0" w:color="auto"/>
              <w:bottom w:val="single" w:sz="4" w:space="0" w:color="auto"/>
              <w:right w:val="single" w:sz="4" w:space="0" w:color="auto"/>
            </w:tcBorders>
          </w:tcPr>
          <w:p w14:paraId="641B4E3C"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06953C7A"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263DBE48" w14:textId="77777777" w:rsidR="00000000" w:rsidRDefault="00000000">
            <w:pPr>
              <w:pStyle w:val="ConsPlusNormal"/>
            </w:pPr>
          </w:p>
        </w:tc>
      </w:tr>
      <w:tr w:rsidR="00000000" w14:paraId="61AD008A" w14:textId="77777777">
        <w:tc>
          <w:tcPr>
            <w:tcW w:w="510" w:type="dxa"/>
            <w:tcBorders>
              <w:top w:val="single" w:sz="4" w:space="0" w:color="auto"/>
              <w:left w:val="single" w:sz="4" w:space="0" w:color="auto"/>
              <w:bottom w:val="single" w:sz="4" w:space="0" w:color="auto"/>
              <w:right w:val="single" w:sz="4" w:space="0" w:color="auto"/>
            </w:tcBorders>
          </w:tcPr>
          <w:p w14:paraId="511D7FEE" w14:textId="77777777" w:rsidR="00000000" w:rsidRDefault="00000000">
            <w:pPr>
              <w:pStyle w:val="ConsPlusNormal"/>
            </w:pPr>
            <w:r>
              <w:t>16.</w:t>
            </w:r>
          </w:p>
        </w:tc>
        <w:tc>
          <w:tcPr>
            <w:tcW w:w="2594" w:type="dxa"/>
            <w:tcBorders>
              <w:top w:val="single" w:sz="4" w:space="0" w:color="auto"/>
              <w:left w:val="single" w:sz="4" w:space="0" w:color="auto"/>
              <w:bottom w:val="single" w:sz="4" w:space="0" w:color="auto"/>
              <w:right w:val="single" w:sz="4" w:space="0" w:color="auto"/>
            </w:tcBorders>
          </w:tcPr>
          <w:p w14:paraId="73C1B8D5" w14:textId="77777777" w:rsidR="00000000" w:rsidRDefault="00000000">
            <w:pPr>
              <w:pStyle w:val="ConsPlusNormal"/>
              <w:jc w:val="both"/>
            </w:pPr>
            <w:r>
              <w:t>Теплоизоляция внутридомовых трубопроводов системы отопления</w:t>
            </w:r>
          </w:p>
        </w:tc>
        <w:tc>
          <w:tcPr>
            <w:tcW w:w="2599" w:type="dxa"/>
            <w:tcBorders>
              <w:top w:val="single" w:sz="4" w:space="0" w:color="auto"/>
              <w:left w:val="single" w:sz="4" w:space="0" w:color="auto"/>
              <w:bottom w:val="single" w:sz="4" w:space="0" w:color="auto"/>
              <w:right w:val="single" w:sz="4" w:space="0" w:color="auto"/>
            </w:tcBorders>
          </w:tcPr>
          <w:p w14:paraId="69DCA861" w14:textId="77777777" w:rsidR="00000000" w:rsidRDefault="00000000">
            <w:pPr>
              <w:pStyle w:val="ConsPlusNormal"/>
              <w:jc w:val="both"/>
            </w:pPr>
            <w:r>
              <w:t>1) Рациональное использование тепловой энергии</w:t>
            </w:r>
          </w:p>
          <w:p w14:paraId="51348BBF" w14:textId="77777777" w:rsidR="00000000" w:rsidRDefault="00000000">
            <w:pPr>
              <w:pStyle w:val="ConsPlusNormal"/>
              <w:jc w:val="both"/>
            </w:pPr>
            <w:r>
              <w:t>2) Экономия потребления тепловой энергии в системе отопления</w:t>
            </w:r>
          </w:p>
        </w:tc>
        <w:tc>
          <w:tcPr>
            <w:tcW w:w="2154" w:type="dxa"/>
            <w:tcBorders>
              <w:top w:val="single" w:sz="4" w:space="0" w:color="auto"/>
              <w:left w:val="single" w:sz="4" w:space="0" w:color="auto"/>
              <w:bottom w:val="single" w:sz="4" w:space="0" w:color="auto"/>
              <w:right w:val="single" w:sz="4" w:space="0" w:color="auto"/>
            </w:tcBorders>
          </w:tcPr>
          <w:p w14:paraId="67E1F78D" w14:textId="77777777" w:rsidR="00000000" w:rsidRDefault="00000000">
            <w:pPr>
              <w:pStyle w:val="ConsPlusNormal"/>
              <w:jc w:val="both"/>
            </w:pPr>
            <w:r>
              <w:t>Современные теплоизоляционные материалы в виде скорлуп и цилиндров</w:t>
            </w:r>
          </w:p>
        </w:tc>
        <w:tc>
          <w:tcPr>
            <w:tcW w:w="1134" w:type="dxa"/>
            <w:tcBorders>
              <w:top w:val="single" w:sz="4" w:space="0" w:color="auto"/>
              <w:left w:val="single" w:sz="4" w:space="0" w:color="auto"/>
              <w:bottom w:val="single" w:sz="4" w:space="0" w:color="auto"/>
              <w:right w:val="single" w:sz="4" w:space="0" w:color="auto"/>
            </w:tcBorders>
          </w:tcPr>
          <w:p w14:paraId="62E2BBE7" w14:textId="77777777" w:rsidR="00000000" w:rsidRDefault="00000000">
            <w:pPr>
              <w:pStyle w:val="ConsPlusNormal"/>
              <w:jc w:val="both"/>
            </w:pPr>
            <w:r>
              <w:t>УО, ПО</w:t>
            </w:r>
          </w:p>
        </w:tc>
        <w:tc>
          <w:tcPr>
            <w:tcW w:w="1587" w:type="dxa"/>
            <w:tcBorders>
              <w:top w:val="single" w:sz="4" w:space="0" w:color="auto"/>
              <w:left w:val="single" w:sz="4" w:space="0" w:color="auto"/>
              <w:bottom w:val="single" w:sz="4" w:space="0" w:color="auto"/>
              <w:right w:val="single" w:sz="4" w:space="0" w:color="auto"/>
            </w:tcBorders>
          </w:tcPr>
          <w:p w14:paraId="2F4F8B66"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19A392E9"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3347B9BB" w14:textId="77777777" w:rsidR="00000000" w:rsidRDefault="00000000">
            <w:pPr>
              <w:pStyle w:val="ConsPlusNormal"/>
            </w:pPr>
          </w:p>
        </w:tc>
      </w:tr>
      <w:tr w:rsidR="00000000" w14:paraId="420D3298" w14:textId="77777777">
        <w:tc>
          <w:tcPr>
            <w:tcW w:w="510" w:type="dxa"/>
            <w:tcBorders>
              <w:top w:val="single" w:sz="4" w:space="0" w:color="auto"/>
              <w:left w:val="single" w:sz="4" w:space="0" w:color="auto"/>
              <w:bottom w:val="single" w:sz="4" w:space="0" w:color="auto"/>
              <w:right w:val="single" w:sz="4" w:space="0" w:color="auto"/>
            </w:tcBorders>
          </w:tcPr>
          <w:p w14:paraId="44FAA485" w14:textId="77777777" w:rsidR="00000000" w:rsidRDefault="00000000">
            <w:pPr>
              <w:pStyle w:val="ConsPlusNormal"/>
            </w:pPr>
            <w:bookmarkStart w:id="10" w:name="Par226"/>
            <w:bookmarkEnd w:id="10"/>
            <w:r>
              <w:t>17.</w:t>
            </w:r>
          </w:p>
        </w:tc>
        <w:tc>
          <w:tcPr>
            <w:tcW w:w="2594" w:type="dxa"/>
            <w:tcBorders>
              <w:top w:val="single" w:sz="4" w:space="0" w:color="auto"/>
              <w:left w:val="single" w:sz="4" w:space="0" w:color="auto"/>
              <w:bottom w:val="single" w:sz="4" w:space="0" w:color="auto"/>
              <w:right w:val="single" w:sz="4" w:space="0" w:color="auto"/>
            </w:tcBorders>
          </w:tcPr>
          <w:p w14:paraId="5E865BDB" w14:textId="77777777" w:rsidR="00000000" w:rsidRDefault="00000000">
            <w:pPr>
              <w:pStyle w:val="ConsPlusNormal"/>
              <w:jc w:val="both"/>
            </w:pPr>
            <w:r>
              <w:t>Теплоизоляция внутридомовых трубопроводов системы ГВС</w:t>
            </w:r>
          </w:p>
        </w:tc>
        <w:tc>
          <w:tcPr>
            <w:tcW w:w="2599" w:type="dxa"/>
            <w:tcBorders>
              <w:top w:val="single" w:sz="4" w:space="0" w:color="auto"/>
              <w:left w:val="single" w:sz="4" w:space="0" w:color="auto"/>
              <w:bottom w:val="single" w:sz="4" w:space="0" w:color="auto"/>
              <w:right w:val="single" w:sz="4" w:space="0" w:color="auto"/>
            </w:tcBorders>
          </w:tcPr>
          <w:p w14:paraId="637EBCB8" w14:textId="77777777" w:rsidR="00000000" w:rsidRDefault="00000000">
            <w:pPr>
              <w:pStyle w:val="ConsPlusNormal"/>
              <w:jc w:val="both"/>
            </w:pPr>
            <w:r>
              <w:t>1) Рациональное использование тепловой энергии</w:t>
            </w:r>
          </w:p>
          <w:p w14:paraId="101AC8B8" w14:textId="77777777" w:rsidR="00000000" w:rsidRDefault="00000000">
            <w:pPr>
              <w:pStyle w:val="ConsPlusNormal"/>
              <w:jc w:val="both"/>
            </w:pPr>
            <w:r>
              <w:t>2) Экономия потребления тепловой энергии и воды в системе ГВС</w:t>
            </w:r>
          </w:p>
        </w:tc>
        <w:tc>
          <w:tcPr>
            <w:tcW w:w="2154" w:type="dxa"/>
            <w:tcBorders>
              <w:top w:val="single" w:sz="4" w:space="0" w:color="auto"/>
              <w:left w:val="single" w:sz="4" w:space="0" w:color="auto"/>
              <w:bottom w:val="single" w:sz="4" w:space="0" w:color="auto"/>
              <w:right w:val="single" w:sz="4" w:space="0" w:color="auto"/>
            </w:tcBorders>
          </w:tcPr>
          <w:p w14:paraId="6E930791" w14:textId="77777777" w:rsidR="00000000" w:rsidRDefault="00000000">
            <w:pPr>
              <w:pStyle w:val="ConsPlusNormal"/>
              <w:jc w:val="both"/>
            </w:pPr>
            <w:r>
              <w:t>Современные теплоизоляционные материалы в виде скорлуп и цилиндров</w:t>
            </w:r>
          </w:p>
        </w:tc>
        <w:tc>
          <w:tcPr>
            <w:tcW w:w="1134" w:type="dxa"/>
            <w:tcBorders>
              <w:top w:val="single" w:sz="4" w:space="0" w:color="auto"/>
              <w:left w:val="single" w:sz="4" w:space="0" w:color="auto"/>
              <w:bottom w:val="single" w:sz="4" w:space="0" w:color="auto"/>
              <w:right w:val="single" w:sz="4" w:space="0" w:color="auto"/>
            </w:tcBorders>
          </w:tcPr>
          <w:p w14:paraId="199645E1"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35039A7C"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664A6767"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4F6DCAE2" w14:textId="77777777" w:rsidR="00000000" w:rsidRDefault="00000000">
            <w:pPr>
              <w:pStyle w:val="ConsPlusNormal"/>
            </w:pPr>
          </w:p>
        </w:tc>
      </w:tr>
      <w:tr w:rsidR="00000000" w14:paraId="375A31C2" w14:textId="77777777">
        <w:tc>
          <w:tcPr>
            <w:tcW w:w="510" w:type="dxa"/>
            <w:tcBorders>
              <w:top w:val="single" w:sz="4" w:space="0" w:color="auto"/>
              <w:left w:val="single" w:sz="4" w:space="0" w:color="auto"/>
              <w:bottom w:val="single" w:sz="4" w:space="0" w:color="auto"/>
              <w:right w:val="single" w:sz="4" w:space="0" w:color="auto"/>
            </w:tcBorders>
          </w:tcPr>
          <w:p w14:paraId="0F5AB9AD" w14:textId="77777777" w:rsidR="00000000" w:rsidRDefault="00000000">
            <w:pPr>
              <w:pStyle w:val="ConsPlusNormal"/>
            </w:pPr>
            <w:r>
              <w:t>18.</w:t>
            </w:r>
          </w:p>
        </w:tc>
        <w:tc>
          <w:tcPr>
            <w:tcW w:w="2594" w:type="dxa"/>
            <w:tcBorders>
              <w:top w:val="single" w:sz="4" w:space="0" w:color="auto"/>
              <w:left w:val="single" w:sz="4" w:space="0" w:color="auto"/>
              <w:bottom w:val="single" w:sz="4" w:space="0" w:color="auto"/>
              <w:right w:val="single" w:sz="4" w:space="0" w:color="auto"/>
            </w:tcBorders>
          </w:tcPr>
          <w:p w14:paraId="2691EE20" w14:textId="77777777" w:rsidR="00000000" w:rsidRDefault="00000000">
            <w:pPr>
              <w:pStyle w:val="ConsPlusNormal"/>
              <w:jc w:val="both"/>
            </w:pPr>
            <w:r>
              <w:t>Установка терморегулирующих клапанов (терморегуляторов) на отопительных приборах</w:t>
            </w:r>
          </w:p>
        </w:tc>
        <w:tc>
          <w:tcPr>
            <w:tcW w:w="2599" w:type="dxa"/>
            <w:tcBorders>
              <w:top w:val="single" w:sz="4" w:space="0" w:color="auto"/>
              <w:left w:val="single" w:sz="4" w:space="0" w:color="auto"/>
              <w:bottom w:val="single" w:sz="4" w:space="0" w:color="auto"/>
              <w:right w:val="single" w:sz="4" w:space="0" w:color="auto"/>
            </w:tcBorders>
          </w:tcPr>
          <w:p w14:paraId="47691804" w14:textId="77777777" w:rsidR="00000000" w:rsidRDefault="00000000">
            <w:pPr>
              <w:pStyle w:val="ConsPlusNormal"/>
              <w:jc w:val="both"/>
            </w:pPr>
            <w:r>
              <w:t>1) Повышение температурного комфорта в помещениях</w:t>
            </w:r>
          </w:p>
          <w:p w14:paraId="25CB3BDA" w14:textId="77777777" w:rsidR="00000000" w:rsidRDefault="00000000">
            <w:pPr>
              <w:pStyle w:val="ConsPlusNormal"/>
              <w:jc w:val="both"/>
            </w:pPr>
            <w:r>
              <w:t>2) Экономия тепловой энергии в системе отопления</w:t>
            </w:r>
          </w:p>
        </w:tc>
        <w:tc>
          <w:tcPr>
            <w:tcW w:w="2154" w:type="dxa"/>
            <w:tcBorders>
              <w:top w:val="single" w:sz="4" w:space="0" w:color="auto"/>
              <w:left w:val="single" w:sz="4" w:space="0" w:color="auto"/>
              <w:bottom w:val="single" w:sz="4" w:space="0" w:color="auto"/>
              <w:right w:val="single" w:sz="4" w:space="0" w:color="auto"/>
            </w:tcBorders>
          </w:tcPr>
          <w:p w14:paraId="00C3F157" w14:textId="77777777" w:rsidR="00000000" w:rsidRDefault="00000000">
            <w:pPr>
              <w:pStyle w:val="ConsPlusNormal"/>
              <w:jc w:val="both"/>
            </w:pPr>
            <w:r>
              <w:t>Термостатические радиаторные вентили</w:t>
            </w:r>
          </w:p>
        </w:tc>
        <w:tc>
          <w:tcPr>
            <w:tcW w:w="1134" w:type="dxa"/>
            <w:tcBorders>
              <w:top w:val="single" w:sz="4" w:space="0" w:color="auto"/>
              <w:left w:val="single" w:sz="4" w:space="0" w:color="auto"/>
              <w:bottom w:val="single" w:sz="4" w:space="0" w:color="auto"/>
              <w:right w:val="single" w:sz="4" w:space="0" w:color="auto"/>
            </w:tcBorders>
          </w:tcPr>
          <w:p w14:paraId="780E5398"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58A9E8E0"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0957CC18" w14:textId="77777777" w:rsidR="00000000" w:rsidRDefault="00000000">
            <w:pPr>
              <w:pStyle w:val="ConsPlusNormal"/>
              <w:jc w:val="both"/>
            </w:pPr>
            <w:r>
              <w:t>Периодическая регулировка, ремонт</w:t>
            </w:r>
          </w:p>
        </w:tc>
        <w:tc>
          <w:tcPr>
            <w:tcW w:w="2098" w:type="dxa"/>
            <w:tcBorders>
              <w:top w:val="single" w:sz="4" w:space="0" w:color="auto"/>
              <w:left w:val="single" w:sz="4" w:space="0" w:color="auto"/>
              <w:bottom w:val="single" w:sz="4" w:space="0" w:color="auto"/>
              <w:right w:val="single" w:sz="4" w:space="0" w:color="auto"/>
            </w:tcBorders>
          </w:tcPr>
          <w:p w14:paraId="083D6BB8" w14:textId="77777777" w:rsidR="00000000" w:rsidRDefault="00000000">
            <w:pPr>
              <w:pStyle w:val="ConsPlusNormal"/>
            </w:pPr>
          </w:p>
        </w:tc>
      </w:tr>
      <w:tr w:rsidR="00000000" w14:paraId="6B434BB3" w14:textId="77777777">
        <w:tc>
          <w:tcPr>
            <w:tcW w:w="510" w:type="dxa"/>
            <w:tcBorders>
              <w:top w:val="single" w:sz="4" w:space="0" w:color="auto"/>
              <w:left w:val="single" w:sz="4" w:space="0" w:color="auto"/>
              <w:bottom w:val="single" w:sz="4" w:space="0" w:color="auto"/>
              <w:right w:val="single" w:sz="4" w:space="0" w:color="auto"/>
            </w:tcBorders>
          </w:tcPr>
          <w:p w14:paraId="1A33B6FF" w14:textId="77777777" w:rsidR="00000000" w:rsidRDefault="00000000">
            <w:pPr>
              <w:pStyle w:val="ConsPlusNormal"/>
            </w:pPr>
            <w:r>
              <w:t>19.</w:t>
            </w:r>
          </w:p>
        </w:tc>
        <w:tc>
          <w:tcPr>
            <w:tcW w:w="2594" w:type="dxa"/>
            <w:tcBorders>
              <w:top w:val="single" w:sz="4" w:space="0" w:color="auto"/>
              <w:left w:val="single" w:sz="4" w:space="0" w:color="auto"/>
              <w:bottom w:val="single" w:sz="4" w:space="0" w:color="auto"/>
              <w:right w:val="single" w:sz="4" w:space="0" w:color="auto"/>
            </w:tcBorders>
          </w:tcPr>
          <w:p w14:paraId="4D000E1B" w14:textId="77777777" w:rsidR="00000000" w:rsidRDefault="00000000">
            <w:pPr>
              <w:pStyle w:val="ConsPlusNormal"/>
              <w:jc w:val="both"/>
            </w:pPr>
            <w:r>
              <w:t>Установка запорных вентилей на радиаторах</w:t>
            </w:r>
          </w:p>
        </w:tc>
        <w:tc>
          <w:tcPr>
            <w:tcW w:w="2599" w:type="dxa"/>
            <w:tcBorders>
              <w:top w:val="single" w:sz="4" w:space="0" w:color="auto"/>
              <w:left w:val="single" w:sz="4" w:space="0" w:color="auto"/>
              <w:bottom w:val="single" w:sz="4" w:space="0" w:color="auto"/>
              <w:right w:val="single" w:sz="4" w:space="0" w:color="auto"/>
            </w:tcBorders>
          </w:tcPr>
          <w:p w14:paraId="162A07DD" w14:textId="77777777" w:rsidR="00000000" w:rsidRDefault="00000000">
            <w:pPr>
              <w:pStyle w:val="ConsPlusNormal"/>
              <w:jc w:val="both"/>
            </w:pPr>
            <w:r>
              <w:t>1) Поддержание температурного режима в помещениях (устранение переторов)</w:t>
            </w:r>
          </w:p>
          <w:p w14:paraId="657C6BE5" w14:textId="77777777" w:rsidR="00000000" w:rsidRDefault="00000000">
            <w:pPr>
              <w:pStyle w:val="ConsPlusNormal"/>
              <w:jc w:val="both"/>
            </w:pPr>
            <w:r>
              <w:lastRenderedPageBreak/>
              <w:t>2) Экономия тепловой энергии в системе отопления</w:t>
            </w:r>
          </w:p>
          <w:p w14:paraId="71441C63" w14:textId="77777777" w:rsidR="00000000" w:rsidRDefault="00000000">
            <w:pPr>
              <w:pStyle w:val="ConsPlusNormal"/>
              <w:jc w:val="both"/>
            </w:pPr>
            <w:r>
              <w:t>3) Упрочение эксплуатации радиаторов</w:t>
            </w:r>
          </w:p>
        </w:tc>
        <w:tc>
          <w:tcPr>
            <w:tcW w:w="2154" w:type="dxa"/>
            <w:tcBorders>
              <w:top w:val="single" w:sz="4" w:space="0" w:color="auto"/>
              <w:left w:val="single" w:sz="4" w:space="0" w:color="auto"/>
              <w:bottom w:val="single" w:sz="4" w:space="0" w:color="auto"/>
              <w:right w:val="single" w:sz="4" w:space="0" w:color="auto"/>
            </w:tcBorders>
          </w:tcPr>
          <w:p w14:paraId="5D01E6E4" w14:textId="77777777" w:rsidR="00000000" w:rsidRDefault="00000000">
            <w:pPr>
              <w:pStyle w:val="ConsPlusNormal"/>
              <w:jc w:val="both"/>
            </w:pPr>
            <w:r>
              <w:lastRenderedPageBreak/>
              <w:t>Шаровые запорные радиаторные вентили</w:t>
            </w:r>
          </w:p>
        </w:tc>
        <w:tc>
          <w:tcPr>
            <w:tcW w:w="1134" w:type="dxa"/>
            <w:tcBorders>
              <w:top w:val="single" w:sz="4" w:space="0" w:color="auto"/>
              <w:left w:val="single" w:sz="4" w:space="0" w:color="auto"/>
              <w:bottom w:val="single" w:sz="4" w:space="0" w:color="auto"/>
              <w:right w:val="single" w:sz="4" w:space="0" w:color="auto"/>
            </w:tcBorders>
          </w:tcPr>
          <w:p w14:paraId="2D03AC72"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00FB4F4F" w14:textId="77777777" w:rsidR="00000000" w:rsidRDefault="00000000">
            <w:pPr>
              <w:pStyle w:val="ConsPlusNormal"/>
              <w:jc w:val="both"/>
            </w:pPr>
            <w:r>
              <w:t xml:space="preserve">Плата за содержание жилого помещения, </w:t>
            </w:r>
            <w:r>
              <w:lastRenderedPageBreak/>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441E3E86" w14:textId="77777777" w:rsidR="00000000" w:rsidRDefault="00000000">
            <w:pPr>
              <w:pStyle w:val="ConsPlusNormal"/>
              <w:jc w:val="both"/>
            </w:pPr>
            <w:r>
              <w:lastRenderedPageBreak/>
              <w:t>Периодическая регулировка, ремонт</w:t>
            </w:r>
          </w:p>
        </w:tc>
        <w:tc>
          <w:tcPr>
            <w:tcW w:w="2098" w:type="dxa"/>
            <w:tcBorders>
              <w:top w:val="single" w:sz="4" w:space="0" w:color="auto"/>
              <w:left w:val="single" w:sz="4" w:space="0" w:color="auto"/>
              <w:bottom w:val="single" w:sz="4" w:space="0" w:color="auto"/>
              <w:right w:val="single" w:sz="4" w:space="0" w:color="auto"/>
            </w:tcBorders>
          </w:tcPr>
          <w:p w14:paraId="575176B1" w14:textId="77777777" w:rsidR="00000000" w:rsidRDefault="00000000">
            <w:pPr>
              <w:pStyle w:val="ConsPlusNormal"/>
            </w:pPr>
          </w:p>
        </w:tc>
      </w:tr>
      <w:tr w:rsidR="00000000" w14:paraId="203EC784" w14:textId="77777777">
        <w:tc>
          <w:tcPr>
            <w:tcW w:w="510" w:type="dxa"/>
            <w:tcBorders>
              <w:top w:val="single" w:sz="4" w:space="0" w:color="auto"/>
              <w:left w:val="single" w:sz="4" w:space="0" w:color="auto"/>
              <w:bottom w:val="single" w:sz="4" w:space="0" w:color="auto"/>
              <w:right w:val="single" w:sz="4" w:space="0" w:color="auto"/>
            </w:tcBorders>
          </w:tcPr>
          <w:p w14:paraId="0FBC0558" w14:textId="77777777" w:rsidR="00000000" w:rsidRDefault="00000000">
            <w:pPr>
              <w:pStyle w:val="ConsPlusNormal"/>
            </w:pPr>
            <w:r>
              <w:t>20.</w:t>
            </w:r>
          </w:p>
        </w:tc>
        <w:tc>
          <w:tcPr>
            <w:tcW w:w="2594" w:type="dxa"/>
            <w:tcBorders>
              <w:top w:val="single" w:sz="4" w:space="0" w:color="auto"/>
              <w:left w:val="single" w:sz="4" w:space="0" w:color="auto"/>
              <w:bottom w:val="single" w:sz="4" w:space="0" w:color="auto"/>
              <w:right w:val="single" w:sz="4" w:space="0" w:color="auto"/>
            </w:tcBorders>
          </w:tcPr>
          <w:p w14:paraId="3B25C96D" w14:textId="77777777" w:rsidR="00000000" w:rsidRDefault="00000000">
            <w:pPr>
              <w:pStyle w:val="ConsPlusNormal"/>
              <w:jc w:val="both"/>
            </w:pPr>
            <w:r>
              <w:t>Обеспечение рециркуляции воды в системе ГВС</w:t>
            </w:r>
          </w:p>
        </w:tc>
        <w:tc>
          <w:tcPr>
            <w:tcW w:w="2599" w:type="dxa"/>
            <w:tcBorders>
              <w:top w:val="single" w:sz="4" w:space="0" w:color="auto"/>
              <w:left w:val="single" w:sz="4" w:space="0" w:color="auto"/>
              <w:bottom w:val="single" w:sz="4" w:space="0" w:color="auto"/>
              <w:right w:val="single" w:sz="4" w:space="0" w:color="auto"/>
            </w:tcBorders>
          </w:tcPr>
          <w:p w14:paraId="33AD26E0" w14:textId="77777777" w:rsidR="00000000" w:rsidRDefault="00000000">
            <w:pPr>
              <w:pStyle w:val="ConsPlusNormal"/>
              <w:jc w:val="both"/>
            </w:pPr>
            <w:r>
              <w:t>1) Рациональное использование тепловой энергии и воды</w:t>
            </w:r>
          </w:p>
          <w:p w14:paraId="14B935C5" w14:textId="77777777" w:rsidR="00000000" w:rsidRDefault="00000000">
            <w:pPr>
              <w:pStyle w:val="ConsPlusNormal"/>
              <w:jc w:val="both"/>
            </w:pPr>
            <w:r>
              <w:t>2) Экономия потребления тепловой энергии и воды в системе ГВС</w:t>
            </w:r>
          </w:p>
        </w:tc>
        <w:tc>
          <w:tcPr>
            <w:tcW w:w="2154" w:type="dxa"/>
            <w:tcBorders>
              <w:top w:val="single" w:sz="4" w:space="0" w:color="auto"/>
              <w:left w:val="single" w:sz="4" w:space="0" w:color="auto"/>
              <w:bottom w:val="single" w:sz="4" w:space="0" w:color="auto"/>
              <w:right w:val="single" w:sz="4" w:space="0" w:color="auto"/>
            </w:tcBorders>
          </w:tcPr>
          <w:p w14:paraId="20508A9B" w14:textId="77777777" w:rsidR="00000000" w:rsidRDefault="00000000">
            <w:pPr>
              <w:pStyle w:val="ConsPlusNormal"/>
              <w:jc w:val="both"/>
            </w:pPr>
            <w:r>
              <w:t>Циркуляционный насос, автоматика, трубопроводы</w:t>
            </w:r>
          </w:p>
        </w:tc>
        <w:tc>
          <w:tcPr>
            <w:tcW w:w="1134" w:type="dxa"/>
            <w:tcBorders>
              <w:top w:val="single" w:sz="4" w:space="0" w:color="auto"/>
              <w:left w:val="single" w:sz="4" w:space="0" w:color="auto"/>
              <w:bottom w:val="single" w:sz="4" w:space="0" w:color="auto"/>
              <w:right w:val="single" w:sz="4" w:space="0" w:color="auto"/>
            </w:tcBorders>
          </w:tcPr>
          <w:p w14:paraId="4CE20D16" w14:textId="77777777" w:rsidR="00000000" w:rsidRDefault="00000000">
            <w:pPr>
              <w:pStyle w:val="ConsPlusNormal"/>
              <w:jc w:val="both"/>
            </w:pPr>
            <w:r>
              <w:t>ЭСО, ПО</w:t>
            </w:r>
          </w:p>
        </w:tc>
        <w:tc>
          <w:tcPr>
            <w:tcW w:w="1587" w:type="dxa"/>
            <w:tcBorders>
              <w:top w:val="single" w:sz="4" w:space="0" w:color="auto"/>
              <w:left w:val="single" w:sz="4" w:space="0" w:color="auto"/>
              <w:bottom w:val="single" w:sz="4" w:space="0" w:color="auto"/>
              <w:right w:val="single" w:sz="4" w:space="0" w:color="auto"/>
            </w:tcBorders>
          </w:tcPr>
          <w:p w14:paraId="171CE85A"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4B0A72A0" w14:textId="77777777" w:rsidR="00000000" w:rsidRDefault="00000000">
            <w:pPr>
              <w:pStyle w:val="ConsPlusNormal"/>
              <w:jc w:val="both"/>
            </w:pPr>
            <w:r>
              <w:t>Периодическое техническое обслуживание оборудования, настройка автоматики, ремонт</w:t>
            </w:r>
          </w:p>
        </w:tc>
        <w:tc>
          <w:tcPr>
            <w:tcW w:w="2098" w:type="dxa"/>
            <w:tcBorders>
              <w:top w:val="single" w:sz="4" w:space="0" w:color="auto"/>
              <w:left w:val="single" w:sz="4" w:space="0" w:color="auto"/>
              <w:bottom w:val="single" w:sz="4" w:space="0" w:color="auto"/>
              <w:right w:val="single" w:sz="4" w:space="0" w:color="auto"/>
            </w:tcBorders>
          </w:tcPr>
          <w:p w14:paraId="6ADC4B39" w14:textId="77777777" w:rsidR="00000000" w:rsidRDefault="00000000">
            <w:pPr>
              <w:pStyle w:val="ConsPlusNormal"/>
            </w:pPr>
          </w:p>
        </w:tc>
      </w:tr>
      <w:tr w:rsidR="00000000" w14:paraId="13A5C93D" w14:textId="77777777">
        <w:tc>
          <w:tcPr>
            <w:tcW w:w="510" w:type="dxa"/>
            <w:tcBorders>
              <w:top w:val="single" w:sz="4" w:space="0" w:color="auto"/>
              <w:left w:val="single" w:sz="4" w:space="0" w:color="auto"/>
              <w:bottom w:val="single" w:sz="4" w:space="0" w:color="auto"/>
              <w:right w:val="single" w:sz="4" w:space="0" w:color="auto"/>
            </w:tcBorders>
          </w:tcPr>
          <w:p w14:paraId="2378C588" w14:textId="77777777" w:rsidR="00000000" w:rsidRDefault="00000000">
            <w:pPr>
              <w:pStyle w:val="ConsPlusNormal"/>
            </w:pPr>
            <w:bookmarkStart w:id="11" w:name="Par263"/>
            <w:bookmarkEnd w:id="11"/>
            <w:r>
              <w:t>21.</w:t>
            </w:r>
          </w:p>
        </w:tc>
        <w:tc>
          <w:tcPr>
            <w:tcW w:w="2594" w:type="dxa"/>
            <w:tcBorders>
              <w:top w:val="single" w:sz="4" w:space="0" w:color="auto"/>
              <w:left w:val="single" w:sz="4" w:space="0" w:color="auto"/>
              <w:bottom w:val="single" w:sz="4" w:space="0" w:color="auto"/>
              <w:right w:val="single" w:sz="4" w:space="0" w:color="auto"/>
            </w:tcBorders>
          </w:tcPr>
          <w:p w14:paraId="6B3EBD2F" w14:textId="77777777" w:rsidR="00000000" w:rsidRDefault="00000000">
            <w:pPr>
              <w:pStyle w:val="ConsPlusNormal"/>
              <w:jc w:val="both"/>
            </w:pPr>
            <w:r>
              <w:t>Установка (модернизация) ИТП с установкой (заменой) теплообменника ГВС и установкой аппаратуры управления ГВС</w:t>
            </w:r>
          </w:p>
        </w:tc>
        <w:tc>
          <w:tcPr>
            <w:tcW w:w="2599" w:type="dxa"/>
            <w:tcBorders>
              <w:top w:val="single" w:sz="4" w:space="0" w:color="auto"/>
              <w:left w:val="single" w:sz="4" w:space="0" w:color="auto"/>
              <w:bottom w:val="single" w:sz="4" w:space="0" w:color="auto"/>
              <w:right w:val="single" w:sz="4" w:space="0" w:color="auto"/>
            </w:tcBorders>
          </w:tcPr>
          <w:p w14:paraId="60EC988D" w14:textId="77777777" w:rsidR="00000000" w:rsidRDefault="00000000">
            <w:pPr>
              <w:pStyle w:val="ConsPlusNormal"/>
              <w:jc w:val="both"/>
            </w:pPr>
            <w:r>
              <w:t>1) Автоматическое регулирование параметров в системе ГВС</w:t>
            </w:r>
          </w:p>
          <w:p w14:paraId="6FA54963" w14:textId="77777777" w:rsidR="00000000" w:rsidRDefault="00000000">
            <w:pPr>
              <w:pStyle w:val="ConsPlusNormal"/>
              <w:jc w:val="both"/>
            </w:pPr>
            <w:r>
              <w:t>2) Рациональное использование тепловой энергии</w:t>
            </w:r>
          </w:p>
          <w:p w14:paraId="32FD57F2" w14:textId="77777777" w:rsidR="00000000" w:rsidRDefault="00000000">
            <w:pPr>
              <w:pStyle w:val="ConsPlusNormal"/>
              <w:jc w:val="both"/>
            </w:pPr>
            <w:r>
              <w:t>3) Экономия потребления тепловой энергии и воды в системе ГВС</w:t>
            </w:r>
          </w:p>
          <w:p w14:paraId="3C23B7DB" w14:textId="77777777" w:rsidR="00000000" w:rsidRDefault="00000000">
            <w:pPr>
              <w:pStyle w:val="ConsPlusNormal"/>
              <w:jc w:val="both"/>
            </w:pPr>
            <w:r>
              <w:t>4) Улучшение условий эксплуатации и снижение аварийности</w:t>
            </w:r>
          </w:p>
          <w:p w14:paraId="41511756" w14:textId="77777777" w:rsidR="00000000" w:rsidRDefault="00000000">
            <w:pPr>
              <w:pStyle w:val="ConsPlusNormal"/>
              <w:jc w:val="both"/>
            </w:pPr>
            <w:r>
              <w:t xml:space="preserve">5) Стабилизация температуры горячей </w:t>
            </w:r>
            <w:r>
              <w:lastRenderedPageBreak/>
              <w:t>воды в точке расхода</w:t>
            </w:r>
          </w:p>
        </w:tc>
        <w:tc>
          <w:tcPr>
            <w:tcW w:w="2154" w:type="dxa"/>
            <w:tcBorders>
              <w:top w:val="single" w:sz="4" w:space="0" w:color="auto"/>
              <w:left w:val="single" w:sz="4" w:space="0" w:color="auto"/>
              <w:bottom w:val="single" w:sz="4" w:space="0" w:color="auto"/>
              <w:right w:val="single" w:sz="4" w:space="0" w:color="auto"/>
            </w:tcBorders>
          </w:tcPr>
          <w:p w14:paraId="5EF922B8" w14:textId="77777777" w:rsidR="00000000" w:rsidRDefault="00000000">
            <w:pPr>
              <w:pStyle w:val="ConsPlusNormal"/>
              <w:jc w:val="both"/>
            </w:pPr>
            <w:r>
              <w:lastRenderedPageBreak/>
              <w:t>Пластинчатый теплообменник ГВС и оборудование для автоматического регулирования температуры в системе ГВС, включая контроллер, регулирующий клапан с приводом, датчик температуры горячей воды и др.</w:t>
            </w:r>
          </w:p>
        </w:tc>
        <w:tc>
          <w:tcPr>
            <w:tcW w:w="1134" w:type="dxa"/>
            <w:tcBorders>
              <w:top w:val="single" w:sz="4" w:space="0" w:color="auto"/>
              <w:left w:val="single" w:sz="4" w:space="0" w:color="auto"/>
              <w:bottom w:val="single" w:sz="4" w:space="0" w:color="auto"/>
              <w:right w:val="single" w:sz="4" w:space="0" w:color="auto"/>
            </w:tcBorders>
          </w:tcPr>
          <w:p w14:paraId="16B5DCF0" w14:textId="77777777" w:rsidR="00000000" w:rsidRDefault="00000000">
            <w:pPr>
              <w:pStyle w:val="ConsPlusNormal"/>
              <w:jc w:val="both"/>
            </w:pPr>
            <w:r>
              <w:t>ЭСО</w:t>
            </w:r>
          </w:p>
        </w:tc>
        <w:tc>
          <w:tcPr>
            <w:tcW w:w="1587" w:type="dxa"/>
            <w:tcBorders>
              <w:top w:val="single" w:sz="4" w:space="0" w:color="auto"/>
              <w:left w:val="single" w:sz="4" w:space="0" w:color="auto"/>
              <w:bottom w:val="single" w:sz="4" w:space="0" w:color="auto"/>
              <w:right w:val="single" w:sz="4" w:space="0" w:color="auto"/>
            </w:tcBorders>
          </w:tcPr>
          <w:p w14:paraId="59E9B2D6" w14:textId="77777777" w:rsidR="00000000" w:rsidRDefault="00000000">
            <w:pPr>
              <w:pStyle w:val="ConsPlusNormal"/>
              <w:jc w:val="both"/>
            </w:pPr>
            <w:r>
              <w:t>Плата по гражданско-правовому договору, 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757E98CD" w14:textId="77777777" w:rsidR="00000000" w:rsidRDefault="00000000">
            <w:pPr>
              <w:pStyle w:val="ConsPlusNormal"/>
              <w:jc w:val="both"/>
            </w:pPr>
            <w:r>
              <w:t>Периодическое техническое обслуживание оборудования, настройка автоматики, ремонт</w:t>
            </w:r>
          </w:p>
        </w:tc>
        <w:tc>
          <w:tcPr>
            <w:tcW w:w="2098" w:type="dxa"/>
            <w:tcBorders>
              <w:top w:val="single" w:sz="4" w:space="0" w:color="auto"/>
              <w:left w:val="single" w:sz="4" w:space="0" w:color="auto"/>
              <w:bottom w:val="single" w:sz="4" w:space="0" w:color="auto"/>
              <w:right w:val="single" w:sz="4" w:space="0" w:color="auto"/>
            </w:tcBorders>
          </w:tcPr>
          <w:p w14:paraId="14B8E13E" w14:textId="77777777" w:rsidR="00000000" w:rsidRDefault="00000000">
            <w:pPr>
              <w:pStyle w:val="ConsPlusNormal"/>
            </w:pPr>
          </w:p>
        </w:tc>
      </w:tr>
      <w:tr w:rsidR="00000000" w14:paraId="3636B853" w14:textId="77777777">
        <w:tc>
          <w:tcPr>
            <w:tcW w:w="510" w:type="dxa"/>
            <w:tcBorders>
              <w:top w:val="single" w:sz="4" w:space="0" w:color="auto"/>
              <w:left w:val="single" w:sz="4" w:space="0" w:color="auto"/>
              <w:bottom w:val="single" w:sz="4" w:space="0" w:color="auto"/>
              <w:right w:val="single" w:sz="4" w:space="0" w:color="auto"/>
            </w:tcBorders>
          </w:tcPr>
          <w:p w14:paraId="5A25E819" w14:textId="77777777" w:rsidR="00000000" w:rsidRDefault="00000000">
            <w:pPr>
              <w:pStyle w:val="ConsPlusNormal"/>
            </w:pPr>
            <w:bookmarkStart w:id="12" w:name="Par275"/>
            <w:bookmarkEnd w:id="12"/>
            <w:r>
              <w:t>22.</w:t>
            </w:r>
          </w:p>
        </w:tc>
        <w:tc>
          <w:tcPr>
            <w:tcW w:w="2594" w:type="dxa"/>
            <w:tcBorders>
              <w:top w:val="single" w:sz="4" w:space="0" w:color="auto"/>
              <w:left w:val="single" w:sz="4" w:space="0" w:color="auto"/>
              <w:bottom w:val="single" w:sz="4" w:space="0" w:color="auto"/>
              <w:right w:val="single" w:sz="4" w:space="0" w:color="auto"/>
            </w:tcBorders>
          </w:tcPr>
          <w:p w14:paraId="7B45F719" w14:textId="77777777" w:rsidR="00000000" w:rsidRDefault="00000000">
            <w:pPr>
              <w:pStyle w:val="ConsPlusNormal"/>
              <w:jc w:val="both"/>
            </w:pPr>
            <w:r>
              <w:t>Модернизация трубопроводов и арматуры системы ГВС</w:t>
            </w:r>
          </w:p>
        </w:tc>
        <w:tc>
          <w:tcPr>
            <w:tcW w:w="2599" w:type="dxa"/>
            <w:tcBorders>
              <w:top w:val="single" w:sz="4" w:space="0" w:color="auto"/>
              <w:left w:val="single" w:sz="4" w:space="0" w:color="auto"/>
              <w:bottom w:val="single" w:sz="4" w:space="0" w:color="auto"/>
              <w:right w:val="single" w:sz="4" w:space="0" w:color="auto"/>
            </w:tcBorders>
          </w:tcPr>
          <w:p w14:paraId="46256920" w14:textId="77777777" w:rsidR="00000000" w:rsidRDefault="00000000">
            <w:pPr>
              <w:pStyle w:val="ConsPlusNormal"/>
              <w:jc w:val="both"/>
            </w:pPr>
            <w:r>
              <w:t>1) Увеличение срока эксплуатации трубопроводов</w:t>
            </w:r>
          </w:p>
          <w:p w14:paraId="243ED1F5" w14:textId="77777777" w:rsidR="00000000" w:rsidRDefault="00000000">
            <w:pPr>
              <w:pStyle w:val="ConsPlusNormal"/>
              <w:jc w:val="both"/>
            </w:pPr>
            <w:r>
              <w:t>2) Снижение утечек воды</w:t>
            </w:r>
          </w:p>
          <w:p w14:paraId="19097BF9" w14:textId="77777777" w:rsidR="00000000" w:rsidRDefault="00000000">
            <w:pPr>
              <w:pStyle w:val="ConsPlusNormal"/>
              <w:jc w:val="both"/>
            </w:pPr>
            <w:r>
              <w:t>3) Снижение числа аварий</w:t>
            </w:r>
          </w:p>
          <w:p w14:paraId="1BE5BC60" w14:textId="77777777" w:rsidR="00000000" w:rsidRDefault="00000000">
            <w:pPr>
              <w:pStyle w:val="ConsPlusNormal"/>
              <w:jc w:val="both"/>
            </w:pPr>
            <w:r>
              <w:t>4) Рациональное использование тепловой энергии и воды</w:t>
            </w:r>
          </w:p>
          <w:p w14:paraId="57787C33" w14:textId="77777777" w:rsidR="00000000" w:rsidRDefault="00000000">
            <w:pPr>
              <w:pStyle w:val="ConsPlusNormal"/>
              <w:jc w:val="both"/>
            </w:pPr>
            <w:r>
              <w:t>5) Экономия потребления тепловой энергии и воды в системе ГВС</w:t>
            </w:r>
          </w:p>
        </w:tc>
        <w:tc>
          <w:tcPr>
            <w:tcW w:w="2154" w:type="dxa"/>
            <w:tcBorders>
              <w:top w:val="single" w:sz="4" w:space="0" w:color="auto"/>
              <w:left w:val="single" w:sz="4" w:space="0" w:color="auto"/>
              <w:bottom w:val="single" w:sz="4" w:space="0" w:color="auto"/>
              <w:right w:val="single" w:sz="4" w:space="0" w:color="auto"/>
            </w:tcBorders>
          </w:tcPr>
          <w:p w14:paraId="44419BC0" w14:textId="77777777" w:rsidR="00000000" w:rsidRDefault="00000000">
            <w:pPr>
              <w:pStyle w:val="ConsPlusNormal"/>
              <w:jc w:val="both"/>
            </w:pPr>
            <w:r>
              <w:t>Современные пластиковые трубопроводы, арматура</w:t>
            </w:r>
          </w:p>
        </w:tc>
        <w:tc>
          <w:tcPr>
            <w:tcW w:w="1134" w:type="dxa"/>
            <w:tcBorders>
              <w:top w:val="single" w:sz="4" w:space="0" w:color="auto"/>
              <w:left w:val="single" w:sz="4" w:space="0" w:color="auto"/>
              <w:bottom w:val="single" w:sz="4" w:space="0" w:color="auto"/>
              <w:right w:val="single" w:sz="4" w:space="0" w:color="auto"/>
            </w:tcBorders>
          </w:tcPr>
          <w:p w14:paraId="2400EBD2"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52638D50"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50310E7A"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0505450D" w14:textId="77777777" w:rsidR="00000000" w:rsidRDefault="00000000">
            <w:pPr>
              <w:pStyle w:val="ConsPlusNormal"/>
            </w:pPr>
          </w:p>
        </w:tc>
      </w:tr>
      <w:tr w:rsidR="00000000" w14:paraId="38E05AA3" w14:textId="77777777">
        <w:tc>
          <w:tcPr>
            <w:tcW w:w="12424" w:type="dxa"/>
            <w:gridSpan w:val="7"/>
            <w:tcBorders>
              <w:top w:val="single" w:sz="4" w:space="0" w:color="auto"/>
              <w:left w:val="single" w:sz="4" w:space="0" w:color="auto"/>
              <w:bottom w:val="single" w:sz="4" w:space="0" w:color="auto"/>
              <w:right w:val="single" w:sz="4" w:space="0" w:color="auto"/>
            </w:tcBorders>
          </w:tcPr>
          <w:p w14:paraId="6C4A0F42" w14:textId="77777777" w:rsidR="00000000" w:rsidRDefault="00000000">
            <w:pPr>
              <w:pStyle w:val="ConsPlusNormal"/>
              <w:outlineLvl w:val="2"/>
            </w:pPr>
            <w:r>
              <w:t>Система холодного водоснабжения</w:t>
            </w:r>
          </w:p>
        </w:tc>
        <w:tc>
          <w:tcPr>
            <w:tcW w:w="2098" w:type="dxa"/>
            <w:tcBorders>
              <w:top w:val="single" w:sz="4" w:space="0" w:color="auto"/>
              <w:left w:val="single" w:sz="4" w:space="0" w:color="auto"/>
              <w:bottom w:val="single" w:sz="4" w:space="0" w:color="auto"/>
              <w:right w:val="single" w:sz="4" w:space="0" w:color="auto"/>
            </w:tcBorders>
          </w:tcPr>
          <w:p w14:paraId="70383F46" w14:textId="77777777" w:rsidR="00000000" w:rsidRDefault="00000000">
            <w:pPr>
              <w:pStyle w:val="ConsPlusNormal"/>
            </w:pPr>
          </w:p>
        </w:tc>
      </w:tr>
      <w:tr w:rsidR="00000000" w14:paraId="285CAEA1" w14:textId="77777777">
        <w:tc>
          <w:tcPr>
            <w:tcW w:w="510" w:type="dxa"/>
            <w:tcBorders>
              <w:top w:val="single" w:sz="4" w:space="0" w:color="auto"/>
              <w:left w:val="single" w:sz="4" w:space="0" w:color="auto"/>
              <w:bottom w:val="single" w:sz="4" w:space="0" w:color="auto"/>
              <w:right w:val="single" w:sz="4" w:space="0" w:color="auto"/>
            </w:tcBorders>
          </w:tcPr>
          <w:p w14:paraId="120202F3" w14:textId="77777777" w:rsidR="00000000" w:rsidRDefault="00000000">
            <w:pPr>
              <w:pStyle w:val="ConsPlusNormal"/>
            </w:pPr>
            <w:bookmarkStart w:id="13" w:name="Par289"/>
            <w:bookmarkEnd w:id="13"/>
            <w:r>
              <w:t>23.</w:t>
            </w:r>
          </w:p>
        </w:tc>
        <w:tc>
          <w:tcPr>
            <w:tcW w:w="2594" w:type="dxa"/>
            <w:tcBorders>
              <w:top w:val="single" w:sz="4" w:space="0" w:color="auto"/>
              <w:left w:val="single" w:sz="4" w:space="0" w:color="auto"/>
              <w:bottom w:val="single" w:sz="4" w:space="0" w:color="auto"/>
              <w:right w:val="single" w:sz="4" w:space="0" w:color="auto"/>
            </w:tcBorders>
          </w:tcPr>
          <w:p w14:paraId="7237CEAF" w14:textId="77777777" w:rsidR="00000000" w:rsidRDefault="00000000">
            <w:pPr>
              <w:pStyle w:val="ConsPlusNormal"/>
              <w:jc w:val="both"/>
            </w:pPr>
            <w:r>
              <w:t>Модернизация трубопроводов и арматуры системы ХВС</w:t>
            </w:r>
          </w:p>
        </w:tc>
        <w:tc>
          <w:tcPr>
            <w:tcW w:w="2599" w:type="dxa"/>
            <w:tcBorders>
              <w:top w:val="single" w:sz="4" w:space="0" w:color="auto"/>
              <w:left w:val="single" w:sz="4" w:space="0" w:color="auto"/>
              <w:bottom w:val="single" w:sz="4" w:space="0" w:color="auto"/>
              <w:right w:val="single" w:sz="4" w:space="0" w:color="auto"/>
            </w:tcBorders>
          </w:tcPr>
          <w:p w14:paraId="6201086F" w14:textId="77777777" w:rsidR="00000000" w:rsidRDefault="00000000">
            <w:pPr>
              <w:pStyle w:val="ConsPlusNormal"/>
              <w:jc w:val="both"/>
            </w:pPr>
            <w:r>
              <w:t>1) Увеличение срока эксплуатации трубопроводов</w:t>
            </w:r>
          </w:p>
          <w:p w14:paraId="5CAD63B6" w14:textId="77777777" w:rsidR="00000000" w:rsidRDefault="00000000">
            <w:pPr>
              <w:pStyle w:val="ConsPlusNormal"/>
              <w:jc w:val="both"/>
            </w:pPr>
            <w:r>
              <w:t>2) Снижение утечек воды</w:t>
            </w:r>
          </w:p>
          <w:p w14:paraId="02D731B6" w14:textId="77777777" w:rsidR="00000000" w:rsidRDefault="00000000">
            <w:pPr>
              <w:pStyle w:val="ConsPlusNormal"/>
              <w:jc w:val="both"/>
            </w:pPr>
            <w:r>
              <w:t>3) Снижение числа аварий</w:t>
            </w:r>
          </w:p>
          <w:p w14:paraId="149AB882" w14:textId="77777777" w:rsidR="00000000" w:rsidRDefault="00000000">
            <w:pPr>
              <w:pStyle w:val="ConsPlusNormal"/>
              <w:jc w:val="both"/>
            </w:pPr>
            <w:r>
              <w:t>4) Рациональное использование воды</w:t>
            </w:r>
          </w:p>
          <w:p w14:paraId="0EA51F36" w14:textId="77777777" w:rsidR="00000000" w:rsidRDefault="00000000">
            <w:pPr>
              <w:pStyle w:val="ConsPlusNormal"/>
              <w:jc w:val="both"/>
            </w:pPr>
            <w:r>
              <w:t>5) Экономия потребления воды в системе ХВС</w:t>
            </w:r>
          </w:p>
        </w:tc>
        <w:tc>
          <w:tcPr>
            <w:tcW w:w="2154" w:type="dxa"/>
            <w:tcBorders>
              <w:top w:val="single" w:sz="4" w:space="0" w:color="auto"/>
              <w:left w:val="single" w:sz="4" w:space="0" w:color="auto"/>
              <w:bottom w:val="single" w:sz="4" w:space="0" w:color="auto"/>
              <w:right w:val="single" w:sz="4" w:space="0" w:color="auto"/>
            </w:tcBorders>
          </w:tcPr>
          <w:p w14:paraId="6FAB05C6" w14:textId="77777777" w:rsidR="00000000" w:rsidRDefault="00000000">
            <w:pPr>
              <w:pStyle w:val="ConsPlusNormal"/>
              <w:jc w:val="both"/>
            </w:pPr>
            <w:r>
              <w:t>Современные пластиковые трубопроводы, арматура</w:t>
            </w:r>
          </w:p>
        </w:tc>
        <w:tc>
          <w:tcPr>
            <w:tcW w:w="1134" w:type="dxa"/>
            <w:tcBorders>
              <w:top w:val="single" w:sz="4" w:space="0" w:color="auto"/>
              <w:left w:val="single" w:sz="4" w:space="0" w:color="auto"/>
              <w:bottom w:val="single" w:sz="4" w:space="0" w:color="auto"/>
              <w:right w:val="single" w:sz="4" w:space="0" w:color="auto"/>
            </w:tcBorders>
          </w:tcPr>
          <w:p w14:paraId="0F096EC0"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77EA6BED"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773B5B6E"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3B2F8060" w14:textId="77777777" w:rsidR="00000000" w:rsidRDefault="00000000">
            <w:pPr>
              <w:pStyle w:val="ConsPlusNormal"/>
            </w:pPr>
          </w:p>
        </w:tc>
      </w:tr>
      <w:tr w:rsidR="00000000" w14:paraId="4635FD0E" w14:textId="77777777">
        <w:tc>
          <w:tcPr>
            <w:tcW w:w="12424" w:type="dxa"/>
            <w:gridSpan w:val="7"/>
            <w:tcBorders>
              <w:top w:val="single" w:sz="4" w:space="0" w:color="auto"/>
              <w:left w:val="single" w:sz="4" w:space="0" w:color="auto"/>
              <w:bottom w:val="single" w:sz="4" w:space="0" w:color="auto"/>
              <w:right w:val="single" w:sz="4" w:space="0" w:color="auto"/>
            </w:tcBorders>
          </w:tcPr>
          <w:p w14:paraId="06A42278" w14:textId="77777777" w:rsidR="00000000" w:rsidRDefault="00000000">
            <w:pPr>
              <w:pStyle w:val="ConsPlusNormal"/>
              <w:outlineLvl w:val="2"/>
            </w:pPr>
            <w:r>
              <w:lastRenderedPageBreak/>
              <w:t>Система электроснабжения и освещения</w:t>
            </w:r>
          </w:p>
        </w:tc>
        <w:tc>
          <w:tcPr>
            <w:tcW w:w="2098" w:type="dxa"/>
            <w:tcBorders>
              <w:top w:val="single" w:sz="4" w:space="0" w:color="auto"/>
              <w:left w:val="single" w:sz="4" w:space="0" w:color="auto"/>
              <w:bottom w:val="single" w:sz="4" w:space="0" w:color="auto"/>
              <w:right w:val="single" w:sz="4" w:space="0" w:color="auto"/>
            </w:tcBorders>
          </w:tcPr>
          <w:p w14:paraId="61CB101C" w14:textId="77777777" w:rsidR="00000000" w:rsidRDefault="00000000">
            <w:pPr>
              <w:pStyle w:val="ConsPlusNormal"/>
            </w:pPr>
          </w:p>
        </w:tc>
      </w:tr>
      <w:tr w:rsidR="00000000" w14:paraId="20D87178" w14:textId="77777777">
        <w:tc>
          <w:tcPr>
            <w:tcW w:w="510" w:type="dxa"/>
            <w:tcBorders>
              <w:top w:val="single" w:sz="4" w:space="0" w:color="auto"/>
              <w:left w:val="single" w:sz="4" w:space="0" w:color="auto"/>
              <w:bottom w:val="single" w:sz="4" w:space="0" w:color="auto"/>
              <w:right w:val="single" w:sz="4" w:space="0" w:color="auto"/>
            </w:tcBorders>
          </w:tcPr>
          <w:p w14:paraId="2039D7BB" w14:textId="77777777" w:rsidR="00000000" w:rsidRDefault="00000000">
            <w:pPr>
              <w:pStyle w:val="ConsPlusNormal"/>
            </w:pPr>
            <w:r>
              <w:t>24.</w:t>
            </w:r>
          </w:p>
        </w:tc>
        <w:tc>
          <w:tcPr>
            <w:tcW w:w="2594" w:type="dxa"/>
            <w:tcBorders>
              <w:top w:val="single" w:sz="4" w:space="0" w:color="auto"/>
              <w:left w:val="single" w:sz="4" w:space="0" w:color="auto"/>
              <w:bottom w:val="single" w:sz="4" w:space="0" w:color="auto"/>
              <w:right w:val="single" w:sz="4" w:space="0" w:color="auto"/>
            </w:tcBorders>
          </w:tcPr>
          <w:p w14:paraId="6615EC02" w14:textId="77777777" w:rsidR="00000000" w:rsidRDefault="00000000">
            <w:pPr>
              <w:pStyle w:val="ConsPlusNormal"/>
              <w:jc w:val="both"/>
            </w:pPr>
            <w:r>
              <w:t>Установка оборудования для автоматического регулирования освещения помещений в местах общего пользования, включения (выключения) освещения, реагирующего на движение (звук)</w:t>
            </w:r>
          </w:p>
        </w:tc>
        <w:tc>
          <w:tcPr>
            <w:tcW w:w="2599" w:type="dxa"/>
            <w:tcBorders>
              <w:top w:val="single" w:sz="4" w:space="0" w:color="auto"/>
              <w:left w:val="single" w:sz="4" w:space="0" w:color="auto"/>
              <w:bottom w:val="single" w:sz="4" w:space="0" w:color="auto"/>
              <w:right w:val="single" w:sz="4" w:space="0" w:color="auto"/>
            </w:tcBorders>
          </w:tcPr>
          <w:p w14:paraId="720C0913" w14:textId="77777777" w:rsidR="00000000" w:rsidRDefault="00000000">
            <w:pPr>
              <w:pStyle w:val="ConsPlusNormal"/>
              <w:jc w:val="both"/>
            </w:pPr>
            <w:r>
              <w:t>1) Автоматическое регулирование освещенности</w:t>
            </w:r>
          </w:p>
          <w:p w14:paraId="52C523E0" w14:textId="77777777" w:rsidR="00000000" w:rsidRDefault="00000000">
            <w:pPr>
              <w:pStyle w:val="ConsPlusNormal"/>
              <w:jc w:val="both"/>
            </w:pPr>
            <w:r>
              <w:t>2) Экономия электроэнергии</w:t>
            </w:r>
          </w:p>
        </w:tc>
        <w:tc>
          <w:tcPr>
            <w:tcW w:w="2154" w:type="dxa"/>
            <w:tcBorders>
              <w:top w:val="single" w:sz="4" w:space="0" w:color="auto"/>
              <w:left w:val="single" w:sz="4" w:space="0" w:color="auto"/>
              <w:bottom w:val="single" w:sz="4" w:space="0" w:color="auto"/>
              <w:right w:val="single" w:sz="4" w:space="0" w:color="auto"/>
            </w:tcBorders>
          </w:tcPr>
          <w:p w14:paraId="6FFE1985" w14:textId="77777777" w:rsidR="00000000" w:rsidRDefault="00000000">
            <w:pPr>
              <w:pStyle w:val="ConsPlusNormal"/>
              <w:jc w:val="both"/>
            </w:pPr>
            <w:r>
              <w:t>Датчики освещенности, датчики движения</w:t>
            </w:r>
          </w:p>
        </w:tc>
        <w:tc>
          <w:tcPr>
            <w:tcW w:w="1134" w:type="dxa"/>
            <w:tcBorders>
              <w:top w:val="single" w:sz="4" w:space="0" w:color="auto"/>
              <w:left w:val="single" w:sz="4" w:space="0" w:color="auto"/>
              <w:bottom w:val="single" w:sz="4" w:space="0" w:color="auto"/>
              <w:right w:val="single" w:sz="4" w:space="0" w:color="auto"/>
            </w:tcBorders>
          </w:tcPr>
          <w:p w14:paraId="0225F8A9" w14:textId="77777777" w:rsidR="00000000" w:rsidRDefault="00000000">
            <w:pPr>
              <w:pStyle w:val="ConsPlusNormal"/>
              <w:jc w:val="both"/>
            </w:pPr>
            <w:r>
              <w:t>УО, ЭСО</w:t>
            </w:r>
          </w:p>
        </w:tc>
        <w:tc>
          <w:tcPr>
            <w:tcW w:w="1587" w:type="dxa"/>
            <w:tcBorders>
              <w:top w:val="single" w:sz="4" w:space="0" w:color="auto"/>
              <w:left w:val="single" w:sz="4" w:space="0" w:color="auto"/>
              <w:bottom w:val="single" w:sz="4" w:space="0" w:color="auto"/>
              <w:right w:val="single" w:sz="4" w:space="0" w:color="auto"/>
            </w:tcBorders>
          </w:tcPr>
          <w:p w14:paraId="05C109E5"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59A546E5" w14:textId="77777777" w:rsidR="00000000" w:rsidRDefault="00000000">
            <w:pPr>
              <w:pStyle w:val="ConsPlusNormal"/>
              <w:jc w:val="both"/>
            </w:pPr>
            <w:r>
              <w:t>Периодический осмотр, настройка, ремонт</w:t>
            </w:r>
          </w:p>
        </w:tc>
        <w:tc>
          <w:tcPr>
            <w:tcW w:w="2098" w:type="dxa"/>
            <w:tcBorders>
              <w:top w:val="single" w:sz="4" w:space="0" w:color="auto"/>
              <w:left w:val="single" w:sz="4" w:space="0" w:color="auto"/>
              <w:bottom w:val="single" w:sz="4" w:space="0" w:color="auto"/>
              <w:right w:val="single" w:sz="4" w:space="0" w:color="auto"/>
            </w:tcBorders>
          </w:tcPr>
          <w:p w14:paraId="349DB293" w14:textId="77777777" w:rsidR="00000000" w:rsidRDefault="00000000">
            <w:pPr>
              <w:pStyle w:val="ConsPlusNormal"/>
            </w:pPr>
          </w:p>
        </w:tc>
      </w:tr>
      <w:tr w:rsidR="00000000" w14:paraId="40B255E4" w14:textId="77777777">
        <w:tc>
          <w:tcPr>
            <w:tcW w:w="510" w:type="dxa"/>
            <w:tcBorders>
              <w:top w:val="single" w:sz="4" w:space="0" w:color="auto"/>
              <w:left w:val="single" w:sz="4" w:space="0" w:color="auto"/>
              <w:bottom w:val="single" w:sz="4" w:space="0" w:color="auto"/>
              <w:right w:val="single" w:sz="4" w:space="0" w:color="auto"/>
            </w:tcBorders>
          </w:tcPr>
          <w:p w14:paraId="2A85C7AF" w14:textId="77777777" w:rsidR="00000000" w:rsidRDefault="00000000">
            <w:pPr>
              <w:pStyle w:val="ConsPlusNormal"/>
            </w:pPr>
            <w:r>
              <w:t>25.</w:t>
            </w:r>
          </w:p>
        </w:tc>
        <w:tc>
          <w:tcPr>
            <w:tcW w:w="2594" w:type="dxa"/>
            <w:tcBorders>
              <w:top w:val="single" w:sz="4" w:space="0" w:color="auto"/>
              <w:left w:val="single" w:sz="4" w:space="0" w:color="auto"/>
              <w:bottom w:val="single" w:sz="4" w:space="0" w:color="auto"/>
              <w:right w:val="single" w:sz="4" w:space="0" w:color="auto"/>
            </w:tcBorders>
          </w:tcPr>
          <w:p w14:paraId="694A5C2A" w14:textId="77777777" w:rsidR="00000000" w:rsidRDefault="00000000">
            <w:pPr>
              <w:pStyle w:val="ConsPlusNormal"/>
              <w:jc w:val="both"/>
            </w:pPr>
            <w:r>
              <w:t>Модернизация электродвигателей или замена на более энергоэффективные, установка частотно-регулируемых приводов</w:t>
            </w:r>
          </w:p>
        </w:tc>
        <w:tc>
          <w:tcPr>
            <w:tcW w:w="2599" w:type="dxa"/>
            <w:tcBorders>
              <w:top w:val="single" w:sz="4" w:space="0" w:color="auto"/>
              <w:left w:val="single" w:sz="4" w:space="0" w:color="auto"/>
              <w:bottom w:val="single" w:sz="4" w:space="0" w:color="auto"/>
              <w:right w:val="single" w:sz="4" w:space="0" w:color="auto"/>
            </w:tcBorders>
          </w:tcPr>
          <w:p w14:paraId="64BE9E0F" w14:textId="77777777" w:rsidR="00000000" w:rsidRDefault="00000000">
            <w:pPr>
              <w:pStyle w:val="ConsPlusNormal"/>
              <w:jc w:val="both"/>
            </w:pPr>
            <w:r>
              <w:t>1) Более точное регулирование параметров в системе отопления, ГВС и ХВС</w:t>
            </w:r>
          </w:p>
          <w:p w14:paraId="7FC28760" w14:textId="77777777" w:rsidR="00000000" w:rsidRDefault="00000000">
            <w:pPr>
              <w:pStyle w:val="ConsPlusNormal"/>
              <w:jc w:val="both"/>
            </w:pPr>
            <w:r>
              <w:t>2) Экономия электроэнергии</w:t>
            </w:r>
          </w:p>
        </w:tc>
        <w:tc>
          <w:tcPr>
            <w:tcW w:w="2154" w:type="dxa"/>
            <w:tcBorders>
              <w:top w:val="single" w:sz="4" w:space="0" w:color="auto"/>
              <w:left w:val="single" w:sz="4" w:space="0" w:color="auto"/>
              <w:bottom w:val="single" w:sz="4" w:space="0" w:color="auto"/>
              <w:right w:val="single" w:sz="4" w:space="0" w:color="auto"/>
            </w:tcBorders>
          </w:tcPr>
          <w:p w14:paraId="64D07D96" w14:textId="77777777" w:rsidR="00000000" w:rsidRDefault="00000000">
            <w:pPr>
              <w:pStyle w:val="ConsPlusNormal"/>
              <w:jc w:val="both"/>
            </w:pPr>
            <w:r>
              <w:t>Трехскоростные электродвигатели, электродвигатели с переменной скоростью вращения, частотно-регулируемые приводы</w:t>
            </w:r>
          </w:p>
        </w:tc>
        <w:tc>
          <w:tcPr>
            <w:tcW w:w="1134" w:type="dxa"/>
            <w:tcBorders>
              <w:top w:val="single" w:sz="4" w:space="0" w:color="auto"/>
              <w:left w:val="single" w:sz="4" w:space="0" w:color="auto"/>
              <w:bottom w:val="single" w:sz="4" w:space="0" w:color="auto"/>
              <w:right w:val="single" w:sz="4" w:space="0" w:color="auto"/>
            </w:tcBorders>
          </w:tcPr>
          <w:p w14:paraId="2D6ECC51" w14:textId="77777777" w:rsidR="00000000" w:rsidRDefault="00000000">
            <w:pPr>
              <w:pStyle w:val="ConsPlusNormal"/>
              <w:jc w:val="both"/>
            </w:pPr>
            <w:r>
              <w:t>УО, ПО, ЭСО</w:t>
            </w:r>
          </w:p>
        </w:tc>
        <w:tc>
          <w:tcPr>
            <w:tcW w:w="1587" w:type="dxa"/>
            <w:tcBorders>
              <w:top w:val="single" w:sz="4" w:space="0" w:color="auto"/>
              <w:left w:val="single" w:sz="4" w:space="0" w:color="auto"/>
              <w:bottom w:val="single" w:sz="4" w:space="0" w:color="auto"/>
              <w:right w:val="single" w:sz="4" w:space="0" w:color="auto"/>
            </w:tcBorders>
          </w:tcPr>
          <w:p w14:paraId="0EA11DB0" w14:textId="77777777" w:rsidR="00000000" w:rsidRDefault="00000000">
            <w:pPr>
              <w:pStyle w:val="ConsPlusNormal"/>
              <w:jc w:val="both"/>
            </w:pPr>
            <w:r>
              <w:t>Плата за содержание жилого помещения, 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55FCAFBE" w14:textId="77777777" w:rsidR="00000000" w:rsidRDefault="00000000">
            <w:pPr>
              <w:pStyle w:val="ConsPlusNormal"/>
              <w:jc w:val="both"/>
            </w:pPr>
            <w:r>
              <w:t>Периодический осмотр, настройка, ремонт</w:t>
            </w:r>
          </w:p>
        </w:tc>
        <w:tc>
          <w:tcPr>
            <w:tcW w:w="2098" w:type="dxa"/>
            <w:tcBorders>
              <w:top w:val="single" w:sz="4" w:space="0" w:color="auto"/>
              <w:left w:val="single" w:sz="4" w:space="0" w:color="auto"/>
              <w:bottom w:val="single" w:sz="4" w:space="0" w:color="auto"/>
              <w:right w:val="single" w:sz="4" w:space="0" w:color="auto"/>
            </w:tcBorders>
          </w:tcPr>
          <w:p w14:paraId="59EEFED0" w14:textId="77777777" w:rsidR="00000000" w:rsidRDefault="00000000">
            <w:pPr>
              <w:pStyle w:val="ConsPlusNormal"/>
            </w:pPr>
          </w:p>
        </w:tc>
      </w:tr>
      <w:tr w:rsidR="00000000" w14:paraId="77D32099" w14:textId="77777777">
        <w:tc>
          <w:tcPr>
            <w:tcW w:w="510" w:type="dxa"/>
            <w:tcBorders>
              <w:top w:val="single" w:sz="4" w:space="0" w:color="auto"/>
              <w:left w:val="single" w:sz="4" w:space="0" w:color="auto"/>
              <w:bottom w:val="single" w:sz="4" w:space="0" w:color="auto"/>
              <w:right w:val="single" w:sz="4" w:space="0" w:color="auto"/>
            </w:tcBorders>
          </w:tcPr>
          <w:p w14:paraId="1495EDFD" w14:textId="77777777" w:rsidR="00000000" w:rsidRDefault="00000000">
            <w:pPr>
              <w:pStyle w:val="ConsPlusNormal"/>
            </w:pPr>
            <w:r>
              <w:t>26.</w:t>
            </w:r>
          </w:p>
        </w:tc>
        <w:tc>
          <w:tcPr>
            <w:tcW w:w="2594" w:type="dxa"/>
            <w:tcBorders>
              <w:top w:val="single" w:sz="4" w:space="0" w:color="auto"/>
              <w:left w:val="single" w:sz="4" w:space="0" w:color="auto"/>
              <w:bottom w:val="single" w:sz="4" w:space="0" w:color="auto"/>
              <w:right w:val="single" w:sz="4" w:space="0" w:color="auto"/>
            </w:tcBorders>
          </w:tcPr>
          <w:p w14:paraId="56D7B470" w14:textId="77777777" w:rsidR="00000000" w:rsidRDefault="00000000">
            <w:pPr>
              <w:pStyle w:val="ConsPlusNormal"/>
              <w:jc w:val="both"/>
            </w:pPr>
            <w:r>
              <w:t>Установка частотно-регулируемых приводов в лифтовом хозяйстве</w:t>
            </w:r>
          </w:p>
        </w:tc>
        <w:tc>
          <w:tcPr>
            <w:tcW w:w="2599" w:type="dxa"/>
            <w:tcBorders>
              <w:top w:val="single" w:sz="4" w:space="0" w:color="auto"/>
              <w:left w:val="single" w:sz="4" w:space="0" w:color="auto"/>
              <w:bottom w:val="single" w:sz="4" w:space="0" w:color="auto"/>
              <w:right w:val="single" w:sz="4" w:space="0" w:color="auto"/>
            </w:tcBorders>
          </w:tcPr>
          <w:p w14:paraId="2C320900" w14:textId="77777777" w:rsidR="00000000" w:rsidRDefault="00000000">
            <w:pPr>
              <w:pStyle w:val="ConsPlusNormal"/>
              <w:jc w:val="both"/>
            </w:pPr>
            <w:r>
              <w:t>Экономия электроэнергии</w:t>
            </w:r>
          </w:p>
        </w:tc>
        <w:tc>
          <w:tcPr>
            <w:tcW w:w="2154" w:type="dxa"/>
            <w:tcBorders>
              <w:top w:val="single" w:sz="4" w:space="0" w:color="auto"/>
              <w:left w:val="single" w:sz="4" w:space="0" w:color="auto"/>
              <w:bottom w:val="single" w:sz="4" w:space="0" w:color="auto"/>
              <w:right w:val="single" w:sz="4" w:space="0" w:color="auto"/>
            </w:tcBorders>
          </w:tcPr>
          <w:p w14:paraId="16901673" w14:textId="77777777" w:rsidR="00000000" w:rsidRDefault="00000000">
            <w:pPr>
              <w:pStyle w:val="ConsPlusNormal"/>
              <w:jc w:val="both"/>
            </w:pPr>
            <w:r>
              <w:t>Частотно-регулируемые приводы лифтов</w:t>
            </w:r>
          </w:p>
        </w:tc>
        <w:tc>
          <w:tcPr>
            <w:tcW w:w="1134" w:type="dxa"/>
            <w:tcBorders>
              <w:top w:val="single" w:sz="4" w:space="0" w:color="auto"/>
              <w:left w:val="single" w:sz="4" w:space="0" w:color="auto"/>
              <w:bottom w:val="single" w:sz="4" w:space="0" w:color="auto"/>
              <w:right w:val="single" w:sz="4" w:space="0" w:color="auto"/>
            </w:tcBorders>
          </w:tcPr>
          <w:p w14:paraId="30B9FE43" w14:textId="77777777" w:rsidR="00000000" w:rsidRDefault="00000000">
            <w:pPr>
              <w:pStyle w:val="ConsPlusNormal"/>
              <w:jc w:val="both"/>
            </w:pPr>
            <w:r>
              <w:t>УО, ПО, ЭСО</w:t>
            </w:r>
          </w:p>
        </w:tc>
        <w:tc>
          <w:tcPr>
            <w:tcW w:w="1587" w:type="dxa"/>
            <w:tcBorders>
              <w:top w:val="single" w:sz="4" w:space="0" w:color="auto"/>
              <w:left w:val="single" w:sz="4" w:space="0" w:color="auto"/>
              <w:bottom w:val="single" w:sz="4" w:space="0" w:color="auto"/>
              <w:right w:val="single" w:sz="4" w:space="0" w:color="auto"/>
            </w:tcBorders>
          </w:tcPr>
          <w:p w14:paraId="6A5C2AED" w14:textId="77777777" w:rsidR="00000000" w:rsidRDefault="00000000">
            <w:pPr>
              <w:pStyle w:val="ConsPlusNormal"/>
              <w:jc w:val="both"/>
            </w:pPr>
            <w:r>
              <w:t>Плата за содержание жилого помещения, 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6CE7B716" w14:textId="77777777" w:rsidR="00000000" w:rsidRDefault="00000000">
            <w:pPr>
              <w:pStyle w:val="ConsPlusNormal"/>
              <w:jc w:val="both"/>
            </w:pPr>
            <w:r>
              <w:t>Периодический осмотр, настройка, ремонт</w:t>
            </w:r>
          </w:p>
        </w:tc>
        <w:tc>
          <w:tcPr>
            <w:tcW w:w="2098" w:type="dxa"/>
            <w:tcBorders>
              <w:top w:val="single" w:sz="4" w:space="0" w:color="auto"/>
              <w:left w:val="single" w:sz="4" w:space="0" w:color="auto"/>
              <w:bottom w:val="single" w:sz="4" w:space="0" w:color="auto"/>
              <w:right w:val="single" w:sz="4" w:space="0" w:color="auto"/>
            </w:tcBorders>
          </w:tcPr>
          <w:p w14:paraId="1067C3E7" w14:textId="77777777" w:rsidR="00000000" w:rsidRDefault="00000000">
            <w:pPr>
              <w:pStyle w:val="ConsPlusNormal"/>
            </w:pPr>
          </w:p>
        </w:tc>
      </w:tr>
      <w:tr w:rsidR="00000000" w14:paraId="5520184D" w14:textId="77777777">
        <w:tc>
          <w:tcPr>
            <w:tcW w:w="12424" w:type="dxa"/>
            <w:gridSpan w:val="7"/>
            <w:tcBorders>
              <w:top w:val="single" w:sz="4" w:space="0" w:color="auto"/>
              <w:left w:val="single" w:sz="4" w:space="0" w:color="auto"/>
              <w:bottom w:val="single" w:sz="4" w:space="0" w:color="auto"/>
              <w:right w:val="single" w:sz="4" w:space="0" w:color="auto"/>
            </w:tcBorders>
          </w:tcPr>
          <w:p w14:paraId="799689CF" w14:textId="77777777" w:rsidR="00000000" w:rsidRDefault="00000000">
            <w:pPr>
              <w:pStyle w:val="ConsPlusNormal"/>
              <w:outlineLvl w:val="2"/>
            </w:pPr>
            <w:r>
              <w:lastRenderedPageBreak/>
              <w:t>Дверные и оконные конструкции</w:t>
            </w:r>
          </w:p>
        </w:tc>
        <w:tc>
          <w:tcPr>
            <w:tcW w:w="2098" w:type="dxa"/>
            <w:tcBorders>
              <w:top w:val="single" w:sz="4" w:space="0" w:color="auto"/>
              <w:left w:val="single" w:sz="4" w:space="0" w:color="auto"/>
              <w:bottom w:val="single" w:sz="4" w:space="0" w:color="auto"/>
              <w:right w:val="single" w:sz="4" w:space="0" w:color="auto"/>
            </w:tcBorders>
          </w:tcPr>
          <w:p w14:paraId="1F31D0B3" w14:textId="77777777" w:rsidR="00000000" w:rsidRDefault="00000000">
            <w:pPr>
              <w:pStyle w:val="ConsPlusNormal"/>
            </w:pPr>
          </w:p>
        </w:tc>
      </w:tr>
      <w:tr w:rsidR="00000000" w14:paraId="4F394CEA" w14:textId="77777777">
        <w:tc>
          <w:tcPr>
            <w:tcW w:w="510" w:type="dxa"/>
            <w:tcBorders>
              <w:top w:val="single" w:sz="4" w:space="0" w:color="auto"/>
              <w:left w:val="single" w:sz="4" w:space="0" w:color="auto"/>
              <w:bottom w:val="single" w:sz="4" w:space="0" w:color="auto"/>
              <w:right w:val="single" w:sz="4" w:space="0" w:color="auto"/>
            </w:tcBorders>
          </w:tcPr>
          <w:p w14:paraId="4B51216E" w14:textId="77777777" w:rsidR="00000000" w:rsidRDefault="00000000">
            <w:pPr>
              <w:pStyle w:val="ConsPlusNormal"/>
            </w:pPr>
            <w:r>
              <w:t>27.</w:t>
            </w:r>
          </w:p>
        </w:tc>
        <w:tc>
          <w:tcPr>
            <w:tcW w:w="2594" w:type="dxa"/>
            <w:tcBorders>
              <w:top w:val="single" w:sz="4" w:space="0" w:color="auto"/>
              <w:left w:val="single" w:sz="4" w:space="0" w:color="auto"/>
              <w:bottom w:val="single" w:sz="4" w:space="0" w:color="auto"/>
              <w:right w:val="single" w:sz="4" w:space="0" w:color="auto"/>
            </w:tcBorders>
          </w:tcPr>
          <w:p w14:paraId="027C628A" w14:textId="77777777" w:rsidR="00000000" w:rsidRDefault="00000000">
            <w:pPr>
              <w:pStyle w:val="ConsPlusNormal"/>
              <w:jc w:val="both"/>
            </w:pPr>
            <w:r>
              <w:t>Установка теплоотражающих пленок на окна в помещениях общего пользования</w:t>
            </w:r>
          </w:p>
        </w:tc>
        <w:tc>
          <w:tcPr>
            <w:tcW w:w="2599" w:type="dxa"/>
            <w:tcBorders>
              <w:top w:val="single" w:sz="4" w:space="0" w:color="auto"/>
              <w:left w:val="single" w:sz="4" w:space="0" w:color="auto"/>
              <w:bottom w:val="single" w:sz="4" w:space="0" w:color="auto"/>
              <w:right w:val="single" w:sz="4" w:space="0" w:color="auto"/>
            </w:tcBorders>
          </w:tcPr>
          <w:p w14:paraId="78DCF8FC" w14:textId="77777777" w:rsidR="00000000" w:rsidRDefault="00000000">
            <w:pPr>
              <w:pStyle w:val="ConsPlusNormal"/>
              <w:jc w:val="both"/>
            </w:pPr>
            <w:r>
              <w:t>1) Снижение потерь лучистой энергии через окна</w:t>
            </w:r>
          </w:p>
          <w:p w14:paraId="5048C5DF" w14:textId="77777777" w:rsidR="00000000" w:rsidRDefault="00000000">
            <w:pPr>
              <w:pStyle w:val="ConsPlusNormal"/>
              <w:jc w:val="both"/>
            </w:pPr>
            <w:r>
              <w:t>2) Рациональное использование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12DBE331" w14:textId="77777777" w:rsidR="00000000" w:rsidRDefault="00000000">
            <w:pPr>
              <w:pStyle w:val="ConsPlusNormal"/>
              <w:jc w:val="both"/>
            </w:pPr>
            <w:r>
              <w:t>Теплоотражающая пленка</w:t>
            </w:r>
          </w:p>
        </w:tc>
        <w:tc>
          <w:tcPr>
            <w:tcW w:w="1134" w:type="dxa"/>
            <w:tcBorders>
              <w:top w:val="single" w:sz="4" w:space="0" w:color="auto"/>
              <w:left w:val="single" w:sz="4" w:space="0" w:color="auto"/>
              <w:bottom w:val="single" w:sz="4" w:space="0" w:color="auto"/>
              <w:right w:val="single" w:sz="4" w:space="0" w:color="auto"/>
            </w:tcBorders>
          </w:tcPr>
          <w:p w14:paraId="18A786DA"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6DED0793"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39487CF3"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2CEE5B82" w14:textId="77777777" w:rsidR="00000000" w:rsidRDefault="00000000">
            <w:pPr>
              <w:pStyle w:val="ConsPlusNormal"/>
            </w:pPr>
          </w:p>
        </w:tc>
      </w:tr>
      <w:tr w:rsidR="00000000" w14:paraId="18B98236" w14:textId="77777777">
        <w:tc>
          <w:tcPr>
            <w:tcW w:w="510" w:type="dxa"/>
            <w:tcBorders>
              <w:top w:val="single" w:sz="4" w:space="0" w:color="auto"/>
              <w:left w:val="single" w:sz="4" w:space="0" w:color="auto"/>
              <w:bottom w:val="single" w:sz="4" w:space="0" w:color="auto"/>
              <w:right w:val="single" w:sz="4" w:space="0" w:color="auto"/>
            </w:tcBorders>
          </w:tcPr>
          <w:p w14:paraId="644879CF" w14:textId="77777777" w:rsidR="00000000" w:rsidRDefault="00000000">
            <w:pPr>
              <w:pStyle w:val="ConsPlusNormal"/>
            </w:pPr>
            <w:r>
              <w:t>28.</w:t>
            </w:r>
          </w:p>
        </w:tc>
        <w:tc>
          <w:tcPr>
            <w:tcW w:w="2594" w:type="dxa"/>
            <w:tcBorders>
              <w:top w:val="single" w:sz="4" w:space="0" w:color="auto"/>
              <w:left w:val="single" w:sz="4" w:space="0" w:color="auto"/>
              <w:bottom w:val="single" w:sz="4" w:space="0" w:color="auto"/>
              <w:right w:val="single" w:sz="4" w:space="0" w:color="auto"/>
            </w:tcBorders>
          </w:tcPr>
          <w:p w14:paraId="4B75DB02" w14:textId="77777777" w:rsidR="00000000" w:rsidRDefault="00000000">
            <w:pPr>
              <w:pStyle w:val="ConsPlusNormal"/>
              <w:jc w:val="both"/>
            </w:pPr>
            <w:r>
              <w:t>Установка низкоэмиссионных стекол на окна в помещениях общего пользования</w:t>
            </w:r>
          </w:p>
        </w:tc>
        <w:tc>
          <w:tcPr>
            <w:tcW w:w="2599" w:type="dxa"/>
            <w:tcBorders>
              <w:top w:val="single" w:sz="4" w:space="0" w:color="auto"/>
              <w:left w:val="single" w:sz="4" w:space="0" w:color="auto"/>
              <w:bottom w:val="single" w:sz="4" w:space="0" w:color="auto"/>
              <w:right w:val="single" w:sz="4" w:space="0" w:color="auto"/>
            </w:tcBorders>
          </w:tcPr>
          <w:p w14:paraId="035FA948" w14:textId="77777777" w:rsidR="00000000" w:rsidRDefault="00000000">
            <w:pPr>
              <w:pStyle w:val="ConsPlusNormal"/>
              <w:jc w:val="both"/>
            </w:pPr>
            <w:r>
              <w:t>1) Снижение потерь лучистой энергии через окна</w:t>
            </w:r>
          </w:p>
          <w:p w14:paraId="07EDE290" w14:textId="77777777" w:rsidR="00000000" w:rsidRDefault="00000000">
            <w:pPr>
              <w:pStyle w:val="ConsPlusNormal"/>
              <w:jc w:val="both"/>
            </w:pPr>
            <w:r>
              <w:t>2) Рациональное использование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4C1952A7" w14:textId="77777777" w:rsidR="00000000" w:rsidRDefault="00000000">
            <w:pPr>
              <w:pStyle w:val="ConsPlusNormal"/>
              <w:jc w:val="both"/>
            </w:pPr>
            <w:r>
              <w:t>Низкоэмиссионные стекла</w:t>
            </w:r>
          </w:p>
        </w:tc>
        <w:tc>
          <w:tcPr>
            <w:tcW w:w="1134" w:type="dxa"/>
            <w:tcBorders>
              <w:top w:val="single" w:sz="4" w:space="0" w:color="auto"/>
              <w:left w:val="single" w:sz="4" w:space="0" w:color="auto"/>
              <w:bottom w:val="single" w:sz="4" w:space="0" w:color="auto"/>
              <w:right w:val="single" w:sz="4" w:space="0" w:color="auto"/>
            </w:tcBorders>
          </w:tcPr>
          <w:p w14:paraId="0284AE2F"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371AE890"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1E58AB97"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4ABB9114" w14:textId="77777777" w:rsidR="00000000" w:rsidRDefault="00000000">
            <w:pPr>
              <w:pStyle w:val="ConsPlusNormal"/>
            </w:pPr>
          </w:p>
        </w:tc>
      </w:tr>
      <w:tr w:rsidR="00000000" w14:paraId="31DF8401" w14:textId="77777777">
        <w:tc>
          <w:tcPr>
            <w:tcW w:w="510" w:type="dxa"/>
            <w:tcBorders>
              <w:top w:val="single" w:sz="4" w:space="0" w:color="auto"/>
              <w:left w:val="single" w:sz="4" w:space="0" w:color="auto"/>
              <w:bottom w:val="single" w:sz="4" w:space="0" w:color="auto"/>
              <w:right w:val="single" w:sz="4" w:space="0" w:color="auto"/>
            </w:tcBorders>
          </w:tcPr>
          <w:p w14:paraId="1FC51235" w14:textId="77777777" w:rsidR="00000000" w:rsidRDefault="00000000">
            <w:pPr>
              <w:pStyle w:val="ConsPlusNormal"/>
            </w:pPr>
            <w:r>
              <w:t>29.</w:t>
            </w:r>
          </w:p>
        </w:tc>
        <w:tc>
          <w:tcPr>
            <w:tcW w:w="2594" w:type="dxa"/>
            <w:tcBorders>
              <w:top w:val="single" w:sz="4" w:space="0" w:color="auto"/>
              <w:left w:val="single" w:sz="4" w:space="0" w:color="auto"/>
              <w:bottom w:val="single" w:sz="4" w:space="0" w:color="auto"/>
              <w:right w:val="single" w:sz="4" w:space="0" w:color="auto"/>
            </w:tcBorders>
          </w:tcPr>
          <w:p w14:paraId="665844C2" w14:textId="77777777" w:rsidR="00000000" w:rsidRDefault="00000000">
            <w:pPr>
              <w:pStyle w:val="ConsPlusNormal"/>
              <w:jc w:val="both"/>
            </w:pPr>
            <w:r>
              <w:t>Повышение теплозащиты оконных и балконных дверных блоков до действующих нормативов в помещениях общего пользования</w:t>
            </w:r>
          </w:p>
        </w:tc>
        <w:tc>
          <w:tcPr>
            <w:tcW w:w="2599" w:type="dxa"/>
            <w:tcBorders>
              <w:top w:val="single" w:sz="4" w:space="0" w:color="auto"/>
              <w:left w:val="single" w:sz="4" w:space="0" w:color="auto"/>
              <w:bottom w:val="single" w:sz="4" w:space="0" w:color="auto"/>
              <w:right w:val="single" w:sz="4" w:space="0" w:color="auto"/>
            </w:tcBorders>
          </w:tcPr>
          <w:p w14:paraId="6352A795" w14:textId="77777777" w:rsidR="00000000" w:rsidRDefault="00000000">
            <w:pPr>
              <w:pStyle w:val="ConsPlusNormal"/>
              <w:jc w:val="both"/>
            </w:pPr>
            <w:r>
              <w:t>1) Снижение инфильтрации через оконные и балконные дверные блоки</w:t>
            </w:r>
          </w:p>
          <w:p w14:paraId="74F3E88D" w14:textId="77777777" w:rsidR="00000000" w:rsidRDefault="00000000">
            <w:pPr>
              <w:pStyle w:val="ConsPlusNormal"/>
              <w:jc w:val="both"/>
            </w:pPr>
            <w:r>
              <w:t>2) Рациональное использование тепловой энергии</w:t>
            </w:r>
          </w:p>
          <w:p w14:paraId="4C2D58DE" w14:textId="77777777" w:rsidR="00000000" w:rsidRDefault="00000000">
            <w:pPr>
              <w:pStyle w:val="ConsPlusNormal"/>
              <w:jc w:val="both"/>
            </w:pPr>
            <w:r>
              <w:t>3) Увеличение срока службы оконных и балконных дверных блоков</w:t>
            </w:r>
          </w:p>
        </w:tc>
        <w:tc>
          <w:tcPr>
            <w:tcW w:w="2154" w:type="dxa"/>
            <w:tcBorders>
              <w:top w:val="single" w:sz="4" w:space="0" w:color="auto"/>
              <w:left w:val="single" w:sz="4" w:space="0" w:color="auto"/>
              <w:bottom w:val="single" w:sz="4" w:space="0" w:color="auto"/>
              <w:right w:val="single" w:sz="4" w:space="0" w:color="auto"/>
            </w:tcBorders>
          </w:tcPr>
          <w:p w14:paraId="02B70901" w14:textId="77777777" w:rsidR="00000000" w:rsidRDefault="00000000">
            <w:pPr>
              <w:pStyle w:val="ConsPlusNormal"/>
              <w:jc w:val="both"/>
            </w:pPr>
            <w:r>
              <w:t>Стеклопакеты с повышенным термическим сопротивлением</w:t>
            </w:r>
          </w:p>
        </w:tc>
        <w:tc>
          <w:tcPr>
            <w:tcW w:w="1134" w:type="dxa"/>
            <w:tcBorders>
              <w:top w:val="single" w:sz="4" w:space="0" w:color="auto"/>
              <w:left w:val="single" w:sz="4" w:space="0" w:color="auto"/>
              <w:bottom w:val="single" w:sz="4" w:space="0" w:color="auto"/>
              <w:right w:val="single" w:sz="4" w:space="0" w:color="auto"/>
            </w:tcBorders>
          </w:tcPr>
          <w:p w14:paraId="42E1225C"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51F009B3"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00B1068D"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2254FFA1" w14:textId="77777777" w:rsidR="00000000" w:rsidRDefault="00000000">
            <w:pPr>
              <w:pStyle w:val="ConsPlusNormal"/>
            </w:pPr>
          </w:p>
        </w:tc>
      </w:tr>
      <w:tr w:rsidR="00000000" w14:paraId="632787F5" w14:textId="77777777">
        <w:tc>
          <w:tcPr>
            <w:tcW w:w="12424" w:type="dxa"/>
            <w:gridSpan w:val="7"/>
            <w:tcBorders>
              <w:top w:val="single" w:sz="4" w:space="0" w:color="auto"/>
              <w:left w:val="single" w:sz="4" w:space="0" w:color="auto"/>
              <w:bottom w:val="single" w:sz="4" w:space="0" w:color="auto"/>
              <w:right w:val="single" w:sz="4" w:space="0" w:color="auto"/>
            </w:tcBorders>
          </w:tcPr>
          <w:p w14:paraId="66D7E866" w14:textId="77777777" w:rsidR="00000000" w:rsidRDefault="00000000">
            <w:pPr>
              <w:pStyle w:val="ConsPlusNormal"/>
              <w:outlineLvl w:val="2"/>
            </w:pPr>
            <w:r>
              <w:t>Ограждающие конструкции</w:t>
            </w:r>
          </w:p>
        </w:tc>
        <w:tc>
          <w:tcPr>
            <w:tcW w:w="2098" w:type="dxa"/>
            <w:tcBorders>
              <w:top w:val="single" w:sz="4" w:space="0" w:color="auto"/>
              <w:left w:val="single" w:sz="4" w:space="0" w:color="auto"/>
              <w:bottom w:val="single" w:sz="4" w:space="0" w:color="auto"/>
              <w:right w:val="single" w:sz="4" w:space="0" w:color="auto"/>
            </w:tcBorders>
          </w:tcPr>
          <w:p w14:paraId="03FB84EF" w14:textId="77777777" w:rsidR="00000000" w:rsidRDefault="00000000">
            <w:pPr>
              <w:pStyle w:val="ConsPlusNormal"/>
            </w:pPr>
          </w:p>
        </w:tc>
      </w:tr>
      <w:tr w:rsidR="00000000" w14:paraId="7C4C602A" w14:textId="77777777">
        <w:tc>
          <w:tcPr>
            <w:tcW w:w="510" w:type="dxa"/>
            <w:tcBorders>
              <w:top w:val="single" w:sz="4" w:space="0" w:color="auto"/>
              <w:left w:val="single" w:sz="4" w:space="0" w:color="auto"/>
              <w:bottom w:val="single" w:sz="4" w:space="0" w:color="auto"/>
              <w:right w:val="single" w:sz="4" w:space="0" w:color="auto"/>
            </w:tcBorders>
          </w:tcPr>
          <w:p w14:paraId="7E97B89D" w14:textId="77777777" w:rsidR="00000000" w:rsidRDefault="00000000">
            <w:pPr>
              <w:pStyle w:val="ConsPlusNormal"/>
            </w:pPr>
            <w:bookmarkStart w:id="14" w:name="Par361"/>
            <w:bookmarkEnd w:id="14"/>
            <w:r>
              <w:t>30.</w:t>
            </w:r>
          </w:p>
        </w:tc>
        <w:tc>
          <w:tcPr>
            <w:tcW w:w="2594" w:type="dxa"/>
            <w:tcBorders>
              <w:top w:val="single" w:sz="4" w:space="0" w:color="auto"/>
              <w:left w:val="single" w:sz="4" w:space="0" w:color="auto"/>
              <w:bottom w:val="single" w:sz="4" w:space="0" w:color="auto"/>
              <w:right w:val="single" w:sz="4" w:space="0" w:color="auto"/>
            </w:tcBorders>
          </w:tcPr>
          <w:p w14:paraId="1D924D7B" w14:textId="77777777" w:rsidR="00000000" w:rsidRDefault="00000000">
            <w:pPr>
              <w:pStyle w:val="ConsPlusNormal"/>
              <w:jc w:val="both"/>
            </w:pPr>
            <w:r>
              <w:t xml:space="preserve">Повышение теплозащиты пола и стен подвала до </w:t>
            </w:r>
            <w:r>
              <w:lastRenderedPageBreak/>
              <w:t>действующих нормативов</w:t>
            </w:r>
          </w:p>
        </w:tc>
        <w:tc>
          <w:tcPr>
            <w:tcW w:w="2599" w:type="dxa"/>
            <w:tcBorders>
              <w:top w:val="single" w:sz="4" w:space="0" w:color="auto"/>
              <w:left w:val="single" w:sz="4" w:space="0" w:color="auto"/>
              <w:bottom w:val="single" w:sz="4" w:space="0" w:color="auto"/>
              <w:right w:val="single" w:sz="4" w:space="0" w:color="auto"/>
            </w:tcBorders>
          </w:tcPr>
          <w:p w14:paraId="10B337A3" w14:textId="77777777" w:rsidR="00000000" w:rsidRDefault="00000000">
            <w:pPr>
              <w:pStyle w:val="ConsPlusNormal"/>
              <w:jc w:val="both"/>
            </w:pPr>
            <w:r>
              <w:lastRenderedPageBreak/>
              <w:t xml:space="preserve">1) Уменьшение охлаждения или промерзания потолка </w:t>
            </w:r>
            <w:r>
              <w:lastRenderedPageBreak/>
              <w:t>технического подвала</w:t>
            </w:r>
          </w:p>
          <w:p w14:paraId="466A146C" w14:textId="77777777" w:rsidR="00000000" w:rsidRDefault="00000000">
            <w:pPr>
              <w:pStyle w:val="ConsPlusNormal"/>
              <w:jc w:val="both"/>
            </w:pPr>
            <w:r>
              <w:t>2) Рациональное использование тепловой энергии</w:t>
            </w:r>
          </w:p>
          <w:p w14:paraId="6E9E5384" w14:textId="77777777" w:rsidR="00000000" w:rsidRDefault="00000000">
            <w:pPr>
              <w:pStyle w:val="ConsPlusNormal"/>
              <w:jc w:val="both"/>
            </w:pPr>
            <w:r>
              <w:t>3) Увеличение срока службы строительных конструкций</w:t>
            </w:r>
          </w:p>
        </w:tc>
        <w:tc>
          <w:tcPr>
            <w:tcW w:w="2154" w:type="dxa"/>
            <w:tcBorders>
              <w:top w:val="single" w:sz="4" w:space="0" w:color="auto"/>
              <w:left w:val="single" w:sz="4" w:space="0" w:color="auto"/>
              <w:bottom w:val="single" w:sz="4" w:space="0" w:color="auto"/>
              <w:right w:val="single" w:sz="4" w:space="0" w:color="auto"/>
            </w:tcBorders>
          </w:tcPr>
          <w:p w14:paraId="4AF6D874" w14:textId="77777777" w:rsidR="00000000" w:rsidRDefault="00000000">
            <w:pPr>
              <w:pStyle w:val="ConsPlusNormal"/>
              <w:jc w:val="both"/>
            </w:pPr>
            <w:r>
              <w:lastRenderedPageBreak/>
              <w:t>Тепло-, водо- и пароизоляционные материалы и др.</w:t>
            </w:r>
          </w:p>
        </w:tc>
        <w:tc>
          <w:tcPr>
            <w:tcW w:w="1134" w:type="dxa"/>
            <w:tcBorders>
              <w:top w:val="single" w:sz="4" w:space="0" w:color="auto"/>
              <w:left w:val="single" w:sz="4" w:space="0" w:color="auto"/>
              <w:bottom w:val="single" w:sz="4" w:space="0" w:color="auto"/>
              <w:right w:val="single" w:sz="4" w:space="0" w:color="auto"/>
            </w:tcBorders>
          </w:tcPr>
          <w:p w14:paraId="7ADAAA63"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31C78669" w14:textId="77777777" w:rsidR="00000000" w:rsidRDefault="00000000">
            <w:pPr>
              <w:pStyle w:val="ConsPlusNormal"/>
              <w:jc w:val="both"/>
            </w:pPr>
            <w:r>
              <w:t xml:space="preserve">Плата за содержание жилого </w:t>
            </w:r>
            <w:r>
              <w:lastRenderedPageBreak/>
              <w:t>помещения</w:t>
            </w:r>
          </w:p>
        </w:tc>
        <w:tc>
          <w:tcPr>
            <w:tcW w:w="1846" w:type="dxa"/>
            <w:tcBorders>
              <w:top w:val="single" w:sz="4" w:space="0" w:color="auto"/>
              <w:left w:val="single" w:sz="4" w:space="0" w:color="auto"/>
              <w:bottom w:val="single" w:sz="4" w:space="0" w:color="auto"/>
              <w:right w:val="single" w:sz="4" w:space="0" w:color="auto"/>
            </w:tcBorders>
          </w:tcPr>
          <w:p w14:paraId="4E7C3A18" w14:textId="77777777" w:rsidR="00000000" w:rsidRDefault="00000000">
            <w:pPr>
              <w:pStyle w:val="ConsPlusNormal"/>
              <w:jc w:val="both"/>
            </w:pPr>
            <w:r>
              <w:lastRenderedPageBreak/>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0ECD7D4B" w14:textId="77777777" w:rsidR="00000000" w:rsidRDefault="00000000">
            <w:pPr>
              <w:pStyle w:val="ConsPlusNormal"/>
            </w:pPr>
          </w:p>
        </w:tc>
      </w:tr>
      <w:tr w:rsidR="00000000" w14:paraId="26A1C760" w14:textId="77777777">
        <w:tc>
          <w:tcPr>
            <w:tcW w:w="510" w:type="dxa"/>
            <w:tcBorders>
              <w:top w:val="single" w:sz="4" w:space="0" w:color="auto"/>
              <w:left w:val="single" w:sz="4" w:space="0" w:color="auto"/>
              <w:bottom w:val="single" w:sz="4" w:space="0" w:color="auto"/>
              <w:right w:val="single" w:sz="4" w:space="0" w:color="auto"/>
            </w:tcBorders>
          </w:tcPr>
          <w:p w14:paraId="191214C2" w14:textId="77777777" w:rsidR="00000000" w:rsidRDefault="00000000">
            <w:pPr>
              <w:pStyle w:val="ConsPlusNormal"/>
            </w:pPr>
            <w:r>
              <w:t>31.</w:t>
            </w:r>
          </w:p>
        </w:tc>
        <w:tc>
          <w:tcPr>
            <w:tcW w:w="2594" w:type="dxa"/>
            <w:tcBorders>
              <w:top w:val="single" w:sz="4" w:space="0" w:color="auto"/>
              <w:left w:val="single" w:sz="4" w:space="0" w:color="auto"/>
              <w:bottom w:val="single" w:sz="4" w:space="0" w:color="auto"/>
              <w:right w:val="single" w:sz="4" w:space="0" w:color="auto"/>
            </w:tcBorders>
          </w:tcPr>
          <w:p w14:paraId="65B326B9" w14:textId="77777777" w:rsidR="00000000" w:rsidRDefault="00000000">
            <w:pPr>
              <w:pStyle w:val="ConsPlusNormal"/>
              <w:jc w:val="both"/>
            </w:pPr>
            <w:r>
              <w:t>Утепление пола чердака до действующих нормативов и выше</w:t>
            </w:r>
          </w:p>
        </w:tc>
        <w:tc>
          <w:tcPr>
            <w:tcW w:w="2599" w:type="dxa"/>
            <w:tcBorders>
              <w:top w:val="single" w:sz="4" w:space="0" w:color="auto"/>
              <w:left w:val="single" w:sz="4" w:space="0" w:color="auto"/>
              <w:bottom w:val="single" w:sz="4" w:space="0" w:color="auto"/>
              <w:right w:val="single" w:sz="4" w:space="0" w:color="auto"/>
            </w:tcBorders>
          </w:tcPr>
          <w:p w14:paraId="24E175A7" w14:textId="77777777" w:rsidR="00000000" w:rsidRDefault="00000000">
            <w:pPr>
              <w:pStyle w:val="ConsPlusNormal"/>
              <w:jc w:val="both"/>
            </w:pPr>
            <w:r>
              <w:t>1) Уменьшение протечек, охлаждения или промерзания пола технического чердака</w:t>
            </w:r>
          </w:p>
          <w:p w14:paraId="786B5777" w14:textId="77777777" w:rsidR="00000000" w:rsidRDefault="00000000">
            <w:pPr>
              <w:pStyle w:val="ConsPlusNormal"/>
              <w:jc w:val="both"/>
            </w:pPr>
            <w:r>
              <w:t>2) Рациональное использование тепловой энергии</w:t>
            </w:r>
          </w:p>
          <w:p w14:paraId="49075B3A" w14:textId="77777777" w:rsidR="00000000" w:rsidRDefault="00000000">
            <w:pPr>
              <w:pStyle w:val="ConsPlusNormal"/>
              <w:jc w:val="both"/>
            </w:pPr>
            <w:r>
              <w:t>3) Увеличение срока службы строительных конструкций</w:t>
            </w:r>
          </w:p>
        </w:tc>
        <w:tc>
          <w:tcPr>
            <w:tcW w:w="2154" w:type="dxa"/>
            <w:tcBorders>
              <w:top w:val="single" w:sz="4" w:space="0" w:color="auto"/>
              <w:left w:val="single" w:sz="4" w:space="0" w:color="auto"/>
              <w:bottom w:val="single" w:sz="4" w:space="0" w:color="auto"/>
              <w:right w:val="single" w:sz="4" w:space="0" w:color="auto"/>
            </w:tcBorders>
          </w:tcPr>
          <w:p w14:paraId="3A43A899" w14:textId="77777777" w:rsidR="00000000" w:rsidRDefault="00000000">
            <w:pPr>
              <w:pStyle w:val="ConsPlusNormal"/>
              <w:jc w:val="both"/>
            </w:pPr>
            <w:r>
              <w:t>Тепло-, водо- и пароизоляционные материалы и др.</w:t>
            </w:r>
          </w:p>
        </w:tc>
        <w:tc>
          <w:tcPr>
            <w:tcW w:w="1134" w:type="dxa"/>
            <w:tcBorders>
              <w:top w:val="single" w:sz="4" w:space="0" w:color="auto"/>
              <w:left w:val="single" w:sz="4" w:space="0" w:color="auto"/>
              <w:bottom w:val="single" w:sz="4" w:space="0" w:color="auto"/>
              <w:right w:val="single" w:sz="4" w:space="0" w:color="auto"/>
            </w:tcBorders>
          </w:tcPr>
          <w:p w14:paraId="50A7B7F8"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4D497C62"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1735ACE5"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0136993F" w14:textId="77777777" w:rsidR="00000000" w:rsidRDefault="00000000">
            <w:pPr>
              <w:pStyle w:val="ConsPlusNormal"/>
            </w:pPr>
          </w:p>
        </w:tc>
      </w:tr>
      <w:tr w:rsidR="00000000" w14:paraId="68879399" w14:textId="77777777">
        <w:tc>
          <w:tcPr>
            <w:tcW w:w="510" w:type="dxa"/>
            <w:tcBorders>
              <w:top w:val="single" w:sz="4" w:space="0" w:color="auto"/>
              <w:left w:val="single" w:sz="4" w:space="0" w:color="auto"/>
              <w:bottom w:val="single" w:sz="4" w:space="0" w:color="auto"/>
              <w:right w:val="single" w:sz="4" w:space="0" w:color="auto"/>
            </w:tcBorders>
          </w:tcPr>
          <w:p w14:paraId="276A7E47" w14:textId="77777777" w:rsidR="00000000" w:rsidRDefault="00000000">
            <w:pPr>
              <w:pStyle w:val="ConsPlusNormal"/>
            </w:pPr>
            <w:r>
              <w:t>32.</w:t>
            </w:r>
          </w:p>
        </w:tc>
        <w:tc>
          <w:tcPr>
            <w:tcW w:w="2594" w:type="dxa"/>
            <w:tcBorders>
              <w:top w:val="single" w:sz="4" w:space="0" w:color="auto"/>
              <w:left w:val="single" w:sz="4" w:space="0" w:color="auto"/>
              <w:bottom w:val="single" w:sz="4" w:space="0" w:color="auto"/>
              <w:right w:val="single" w:sz="4" w:space="0" w:color="auto"/>
            </w:tcBorders>
          </w:tcPr>
          <w:p w14:paraId="3B7B24F3" w14:textId="77777777" w:rsidR="00000000" w:rsidRDefault="00000000">
            <w:pPr>
              <w:pStyle w:val="ConsPlusNormal"/>
              <w:jc w:val="both"/>
            </w:pPr>
            <w:r>
              <w:t>Утепление крыши до действующих нормативов и выше</w:t>
            </w:r>
          </w:p>
        </w:tc>
        <w:tc>
          <w:tcPr>
            <w:tcW w:w="2599" w:type="dxa"/>
            <w:tcBorders>
              <w:top w:val="single" w:sz="4" w:space="0" w:color="auto"/>
              <w:left w:val="single" w:sz="4" w:space="0" w:color="auto"/>
              <w:bottom w:val="single" w:sz="4" w:space="0" w:color="auto"/>
              <w:right w:val="single" w:sz="4" w:space="0" w:color="auto"/>
            </w:tcBorders>
          </w:tcPr>
          <w:p w14:paraId="7E45547B" w14:textId="77777777" w:rsidR="00000000" w:rsidRDefault="00000000">
            <w:pPr>
              <w:pStyle w:val="ConsPlusNormal"/>
              <w:jc w:val="both"/>
            </w:pPr>
            <w:r>
              <w:t>1) Уменьшение протечек и промерзания чердачных конструкций</w:t>
            </w:r>
          </w:p>
          <w:p w14:paraId="44C6DEE1" w14:textId="77777777" w:rsidR="00000000" w:rsidRDefault="00000000">
            <w:pPr>
              <w:pStyle w:val="ConsPlusNormal"/>
              <w:jc w:val="both"/>
            </w:pPr>
            <w:r>
              <w:t>2) Рациональное использование тепловой энергии</w:t>
            </w:r>
          </w:p>
          <w:p w14:paraId="1C6142AB" w14:textId="77777777" w:rsidR="00000000" w:rsidRDefault="00000000">
            <w:pPr>
              <w:pStyle w:val="ConsPlusNormal"/>
              <w:jc w:val="both"/>
            </w:pPr>
            <w:r>
              <w:t>3) Увеличение срока службы чердачных конструкций</w:t>
            </w:r>
          </w:p>
        </w:tc>
        <w:tc>
          <w:tcPr>
            <w:tcW w:w="2154" w:type="dxa"/>
            <w:tcBorders>
              <w:top w:val="single" w:sz="4" w:space="0" w:color="auto"/>
              <w:left w:val="single" w:sz="4" w:space="0" w:color="auto"/>
              <w:bottom w:val="single" w:sz="4" w:space="0" w:color="auto"/>
              <w:right w:val="single" w:sz="4" w:space="0" w:color="auto"/>
            </w:tcBorders>
          </w:tcPr>
          <w:p w14:paraId="5A47674C" w14:textId="77777777" w:rsidR="00000000" w:rsidRDefault="00000000">
            <w:pPr>
              <w:pStyle w:val="ConsPlusNormal"/>
              <w:jc w:val="both"/>
            </w:pPr>
            <w:r>
              <w:t>Тепло-, водо- и пароизоляционные материалы и др.</w:t>
            </w:r>
          </w:p>
        </w:tc>
        <w:tc>
          <w:tcPr>
            <w:tcW w:w="1134" w:type="dxa"/>
            <w:tcBorders>
              <w:top w:val="single" w:sz="4" w:space="0" w:color="auto"/>
              <w:left w:val="single" w:sz="4" w:space="0" w:color="auto"/>
              <w:bottom w:val="single" w:sz="4" w:space="0" w:color="auto"/>
              <w:right w:val="single" w:sz="4" w:space="0" w:color="auto"/>
            </w:tcBorders>
          </w:tcPr>
          <w:p w14:paraId="0052ABE6" w14:textId="77777777" w:rsidR="00000000" w:rsidRDefault="00000000">
            <w:pPr>
              <w:pStyle w:val="ConsPlusNormal"/>
              <w:jc w:val="both"/>
            </w:pPr>
            <w:r>
              <w:t>УО</w:t>
            </w:r>
          </w:p>
        </w:tc>
        <w:tc>
          <w:tcPr>
            <w:tcW w:w="1587" w:type="dxa"/>
            <w:tcBorders>
              <w:top w:val="single" w:sz="4" w:space="0" w:color="auto"/>
              <w:left w:val="single" w:sz="4" w:space="0" w:color="auto"/>
              <w:bottom w:val="single" w:sz="4" w:space="0" w:color="auto"/>
              <w:right w:val="single" w:sz="4" w:space="0" w:color="auto"/>
            </w:tcBorders>
          </w:tcPr>
          <w:p w14:paraId="7E994F7F" w14:textId="77777777" w:rsidR="00000000" w:rsidRDefault="00000000">
            <w:pPr>
              <w:pStyle w:val="ConsPlusNormal"/>
              <w:jc w:val="both"/>
            </w:pPr>
            <w:r>
              <w:t>Плата за 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5A8BBD23"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3DE3D5A3" w14:textId="77777777" w:rsidR="00000000" w:rsidRDefault="00000000">
            <w:pPr>
              <w:pStyle w:val="ConsPlusNormal"/>
            </w:pPr>
          </w:p>
        </w:tc>
      </w:tr>
      <w:tr w:rsidR="00000000" w14:paraId="6A248C09" w14:textId="77777777">
        <w:tc>
          <w:tcPr>
            <w:tcW w:w="510" w:type="dxa"/>
            <w:tcBorders>
              <w:top w:val="single" w:sz="4" w:space="0" w:color="auto"/>
              <w:left w:val="single" w:sz="4" w:space="0" w:color="auto"/>
              <w:bottom w:val="single" w:sz="4" w:space="0" w:color="auto"/>
              <w:right w:val="single" w:sz="4" w:space="0" w:color="auto"/>
            </w:tcBorders>
          </w:tcPr>
          <w:p w14:paraId="34363611" w14:textId="77777777" w:rsidR="00000000" w:rsidRDefault="00000000">
            <w:pPr>
              <w:pStyle w:val="ConsPlusNormal"/>
            </w:pPr>
            <w:r>
              <w:t>33.</w:t>
            </w:r>
          </w:p>
        </w:tc>
        <w:tc>
          <w:tcPr>
            <w:tcW w:w="2594" w:type="dxa"/>
            <w:tcBorders>
              <w:top w:val="single" w:sz="4" w:space="0" w:color="auto"/>
              <w:left w:val="single" w:sz="4" w:space="0" w:color="auto"/>
              <w:bottom w:val="single" w:sz="4" w:space="0" w:color="auto"/>
              <w:right w:val="single" w:sz="4" w:space="0" w:color="auto"/>
            </w:tcBorders>
          </w:tcPr>
          <w:p w14:paraId="1EC4E9B8" w14:textId="77777777" w:rsidR="00000000" w:rsidRDefault="00000000">
            <w:pPr>
              <w:pStyle w:val="ConsPlusNormal"/>
              <w:jc w:val="both"/>
            </w:pPr>
            <w:r>
              <w:t xml:space="preserve">Заделка межпанельных </w:t>
            </w:r>
            <w:r>
              <w:lastRenderedPageBreak/>
              <w:t>и компенсационных швов</w:t>
            </w:r>
          </w:p>
        </w:tc>
        <w:tc>
          <w:tcPr>
            <w:tcW w:w="2599" w:type="dxa"/>
            <w:tcBorders>
              <w:top w:val="single" w:sz="4" w:space="0" w:color="auto"/>
              <w:left w:val="single" w:sz="4" w:space="0" w:color="auto"/>
              <w:bottom w:val="single" w:sz="4" w:space="0" w:color="auto"/>
              <w:right w:val="single" w:sz="4" w:space="0" w:color="auto"/>
            </w:tcBorders>
          </w:tcPr>
          <w:p w14:paraId="0346EC86" w14:textId="77777777" w:rsidR="00000000" w:rsidRDefault="00000000">
            <w:pPr>
              <w:pStyle w:val="ConsPlusNormal"/>
              <w:jc w:val="both"/>
            </w:pPr>
            <w:r>
              <w:lastRenderedPageBreak/>
              <w:t xml:space="preserve">1) Уменьшение </w:t>
            </w:r>
            <w:r>
              <w:lastRenderedPageBreak/>
              <w:t>сквозняков, протечек, промерзания, продувания, образования грибков</w:t>
            </w:r>
          </w:p>
          <w:p w14:paraId="52EC7864" w14:textId="77777777" w:rsidR="00000000" w:rsidRDefault="00000000">
            <w:pPr>
              <w:pStyle w:val="ConsPlusNormal"/>
              <w:jc w:val="both"/>
            </w:pPr>
            <w:r>
              <w:t>2) Рациональное использование тепловой энергии</w:t>
            </w:r>
          </w:p>
          <w:p w14:paraId="54D37882" w14:textId="77777777" w:rsidR="00000000" w:rsidRDefault="00000000">
            <w:pPr>
              <w:pStyle w:val="ConsPlusNormal"/>
              <w:jc w:val="both"/>
            </w:pPr>
            <w:r>
              <w:t>3) Увеличение срока службы стеновых конструкций</w:t>
            </w:r>
          </w:p>
        </w:tc>
        <w:tc>
          <w:tcPr>
            <w:tcW w:w="2154" w:type="dxa"/>
            <w:tcBorders>
              <w:top w:val="single" w:sz="4" w:space="0" w:color="auto"/>
              <w:left w:val="single" w:sz="4" w:space="0" w:color="auto"/>
              <w:bottom w:val="single" w:sz="4" w:space="0" w:color="auto"/>
              <w:right w:val="single" w:sz="4" w:space="0" w:color="auto"/>
            </w:tcBorders>
          </w:tcPr>
          <w:p w14:paraId="4FC2FE73" w14:textId="77777777" w:rsidR="00000000" w:rsidRDefault="00000000">
            <w:pPr>
              <w:pStyle w:val="ConsPlusNormal"/>
              <w:jc w:val="both"/>
            </w:pPr>
            <w:r>
              <w:lastRenderedPageBreak/>
              <w:t xml:space="preserve">Герметик, </w:t>
            </w:r>
            <w:r>
              <w:lastRenderedPageBreak/>
              <w:t>теплоизоляционные прокладки, мастика и др.</w:t>
            </w:r>
          </w:p>
        </w:tc>
        <w:tc>
          <w:tcPr>
            <w:tcW w:w="1134" w:type="dxa"/>
            <w:tcBorders>
              <w:top w:val="single" w:sz="4" w:space="0" w:color="auto"/>
              <w:left w:val="single" w:sz="4" w:space="0" w:color="auto"/>
              <w:bottom w:val="single" w:sz="4" w:space="0" w:color="auto"/>
              <w:right w:val="single" w:sz="4" w:space="0" w:color="auto"/>
            </w:tcBorders>
          </w:tcPr>
          <w:p w14:paraId="06A858D9" w14:textId="77777777" w:rsidR="00000000" w:rsidRDefault="00000000">
            <w:pPr>
              <w:pStyle w:val="ConsPlusNormal"/>
              <w:jc w:val="both"/>
            </w:pPr>
            <w:r>
              <w:lastRenderedPageBreak/>
              <w:t>УО</w:t>
            </w:r>
          </w:p>
        </w:tc>
        <w:tc>
          <w:tcPr>
            <w:tcW w:w="1587" w:type="dxa"/>
            <w:tcBorders>
              <w:top w:val="single" w:sz="4" w:space="0" w:color="auto"/>
              <w:left w:val="single" w:sz="4" w:space="0" w:color="auto"/>
              <w:bottom w:val="single" w:sz="4" w:space="0" w:color="auto"/>
              <w:right w:val="single" w:sz="4" w:space="0" w:color="auto"/>
            </w:tcBorders>
          </w:tcPr>
          <w:p w14:paraId="036532DC" w14:textId="77777777" w:rsidR="00000000" w:rsidRDefault="00000000">
            <w:pPr>
              <w:pStyle w:val="ConsPlusNormal"/>
              <w:jc w:val="both"/>
            </w:pPr>
            <w:r>
              <w:t xml:space="preserve">Плата за </w:t>
            </w:r>
            <w:r>
              <w:lastRenderedPageBreak/>
              <w:t>содержание жилого помещения</w:t>
            </w:r>
          </w:p>
        </w:tc>
        <w:tc>
          <w:tcPr>
            <w:tcW w:w="1846" w:type="dxa"/>
            <w:tcBorders>
              <w:top w:val="single" w:sz="4" w:space="0" w:color="auto"/>
              <w:left w:val="single" w:sz="4" w:space="0" w:color="auto"/>
              <w:bottom w:val="single" w:sz="4" w:space="0" w:color="auto"/>
              <w:right w:val="single" w:sz="4" w:space="0" w:color="auto"/>
            </w:tcBorders>
          </w:tcPr>
          <w:p w14:paraId="5C5CD3F9" w14:textId="77777777" w:rsidR="00000000" w:rsidRDefault="00000000">
            <w:pPr>
              <w:pStyle w:val="ConsPlusNormal"/>
              <w:jc w:val="both"/>
            </w:pPr>
            <w:r>
              <w:lastRenderedPageBreak/>
              <w:t xml:space="preserve">Периодический </w:t>
            </w:r>
            <w:r>
              <w:lastRenderedPageBreak/>
              <w:t>осмотр, ремонт</w:t>
            </w:r>
          </w:p>
        </w:tc>
        <w:tc>
          <w:tcPr>
            <w:tcW w:w="2098" w:type="dxa"/>
            <w:tcBorders>
              <w:top w:val="single" w:sz="4" w:space="0" w:color="auto"/>
              <w:left w:val="single" w:sz="4" w:space="0" w:color="auto"/>
              <w:bottom w:val="single" w:sz="4" w:space="0" w:color="auto"/>
              <w:right w:val="single" w:sz="4" w:space="0" w:color="auto"/>
            </w:tcBorders>
          </w:tcPr>
          <w:p w14:paraId="703CDE2E" w14:textId="77777777" w:rsidR="00000000" w:rsidRDefault="00000000">
            <w:pPr>
              <w:pStyle w:val="ConsPlusNormal"/>
            </w:pPr>
          </w:p>
        </w:tc>
      </w:tr>
      <w:tr w:rsidR="00000000" w14:paraId="5679DAF1" w14:textId="77777777">
        <w:tc>
          <w:tcPr>
            <w:tcW w:w="510" w:type="dxa"/>
            <w:tcBorders>
              <w:top w:val="single" w:sz="4" w:space="0" w:color="auto"/>
              <w:left w:val="single" w:sz="4" w:space="0" w:color="auto"/>
              <w:bottom w:val="single" w:sz="4" w:space="0" w:color="auto"/>
              <w:right w:val="single" w:sz="4" w:space="0" w:color="auto"/>
            </w:tcBorders>
          </w:tcPr>
          <w:p w14:paraId="171D22E4" w14:textId="77777777" w:rsidR="00000000" w:rsidRDefault="00000000">
            <w:pPr>
              <w:pStyle w:val="ConsPlusNormal"/>
            </w:pPr>
            <w:r>
              <w:t>34.</w:t>
            </w:r>
          </w:p>
        </w:tc>
        <w:tc>
          <w:tcPr>
            <w:tcW w:w="2594" w:type="dxa"/>
            <w:tcBorders>
              <w:top w:val="single" w:sz="4" w:space="0" w:color="auto"/>
              <w:left w:val="single" w:sz="4" w:space="0" w:color="auto"/>
              <w:bottom w:val="single" w:sz="4" w:space="0" w:color="auto"/>
              <w:right w:val="single" w:sz="4" w:space="0" w:color="auto"/>
            </w:tcBorders>
          </w:tcPr>
          <w:p w14:paraId="53D054B3" w14:textId="77777777" w:rsidR="00000000" w:rsidRDefault="00000000">
            <w:pPr>
              <w:pStyle w:val="ConsPlusNormal"/>
              <w:jc w:val="both"/>
            </w:pPr>
            <w:r>
              <w:t>Повышение теплозащиты наружных стен до действующих нормативов</w:t>
            </w:r>
          </w:p>
        </w:tc>
        <w:tc>
          <w:tcPr>
            <w:tcW w:w="2599" w:type="dxa"/>
            <w:tcBorders>
              <w:top w:val="single" w:sz="4" w:space="0" w:color="auto"/>
              <w:left w:val="single" w:sz="4" w:space="0" w:color="auto"/>
              <w:bottom w:val="single" w:sz="4" w:space="0" w:color="auto"/>
              <w:right w:val="single" w:sz="4" w:space="0" w:color="auto"/>
            </w:tcBorders>
          </w:tcPr>
          <w:p w14:paraId="7A4E48FD" w14:textId="77777777" w:rsidR="00000000" w:rsidRDefault="00000000">
            <w:pPr>
              <w:pStyle w:val="ConsPlusNormal"/>
              <w:jc w:val="both"/>
            </w:pPr>
            <w:r>
              <w:t>1) Уменьшение промерзания стен</w:t>
            </w:r>
          </w:p>
          <w:p w14:paraId="28531CAE" w14:textId="77777777" w:rsidR="00000000" w:rsidRDefault="00000000">
            <w:pPr>
              <w:pStyle w:val="ConsPlusNormal"/>
              <w:jc w:val="both"/>
            </w:pPr>
            <w:r>
              <w:t>2) Рациональное использование тепловой энергии</w:t>
            </w:r>
          </w:p>
          <w:p w14:paraId="178001FA" w14:textId="77777777" w:rsidR="00000000" w:rsidRDefault="00000000">
            <w:pPr>
              <w:pStyle w:val="ConsPlusNormal"/>
              <w:jc w:val="both"/>
            </w:pPr>
            <w:r>
              <w:t>3) Увеличение срока службы стеновых конструкций</w:t>
            </w:r>
          </w:p>
        </w:tc>
        <w:tc>
          <w:tcPr>
            <w:tcW w:w="2154" w:type="dxa"/>
            <w:tcBorders>
              <w:top w:val="single" w:sz="4" w:space="0" w:color="auto"/>
              <w:left w:val="single" w:sz="4" w:space="0" w:color="auto"/>
              <w:bottom w:val="single" w:sz="4" w:space="0" w:color="auto"/>
              <w:right w:val="single" w:sz="4" w:space="0" w:color="auto"/>
            </w:tcBorders>
          </w:tcPr>
          <w:p w14:paraId="24D8813B" w14:textId="77777777" w:rsidR="00000000" w:rsidRDefault="00000000">
            <w:pPr>
              <w:pStyle w:val="ConsPlusNormal"/>
              <w:jc w:val="both"/>
            </w:pPr>
            <w:r>
              <w:t>Тепло- и пароизоляционные материалы, отделочные материалы, защитный слой и др.</w:t>
            </w:r>
          </w:p>
        </w:tc>
        <w:tc>
          <w:tcPr>
            <w:tcW w:w="1134" w:type="dxa"/>
            <w:tcBorders>
              <w:top w:val="single" w:sz="4" w:space="0" w:color="auto"/>
              <w:left w:val="single" w:sz="4" w:space="0" w:color="auto"/>
              <w:bottom w:val="single" w:sz="4" w:space="0" w:color="auto"/>
              <w:right w:val="single" w:sz="4" w:space="0" w:color="auto"/>
            </w:tcBorders>
          </w:tcPr>
          <w:p w14:paraId="20E26AC2" w14:textId="77777777" w:rsidR="00000000" w:rsidRDefault="00000000">
            <w:pPr>
              <w:pStyle w:val="ConsPlusNormal"/>
              <w:jc w:val="both"/>
            </w:pPr>
            <w:r>
              <w:t>ЭСО</w:t>
            </w:r>
          </w:p>
        </w:tc>
        <w:tc>
          <w:tcPr>
            <w:tcW w:w="1587" w:type="dxa"/>
            <w:tcBorders>
              <w:top w:val="single" w:sz="4" w:space="0" w:color="auto"/>
              <w:left w:val="single" w:sz="4" w:space="0" w:color="auto"/>
              <w:bottom w:val="single" w:sz="4" w:space="0" w:color="auto"/>
              <w:right w:val="single" w:sz="4" w:space="0" w:color="auto"/>
            </w:tcBorders>
          </w:tcPr>
          <w:p w14:paraId="29266267"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4099DFA9"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6A2632DB" w14:textId="77777777" w:rsidR="00000000" w:rsidRDefault="00000000">
            <w:pPr>
              <w:pStyle w:val="ConsPlusNormal"/>
            </w:pPr>
          </w:p>
        </w:tc>
      </w:tr>
      <w:tr w:rsidR="00000000" w14:paraId="498EDE92" w14:textId="77777777">
        <w:tc>
          <w:tcPr>
            <w:tcW w:w="510" w:type="dxa"/>
            <w:tcBorders>
              <w:top w:val="single" w:sz="4" w:space="0" w:color="auto"/>
              <w:left w:val="single" w:sz="4" w:space="0" w:color="auto"/>
              <w:bottom w:val="single" w:sz="4" w:space="0" w:color="auto"/>
              <w:right w:val="single" w:sz="4" w:space="0" w:color="auto"/>
            </w:tcBorders>
          </w:tcPr>
          <w:p w14:paraId="1BD13229" w14:textId="77777777" w:rsidR="00000000" w:rsidRDefault="00000000">
            <w:pPr>
              <w:pStyle w:val="ConsPlusNormal"/>
            </w:pPr>
            <w:r>
              <w:t>35.</w:t>
            </w:r>
          </w:p>
        </w:tc>
        <w:tc>
          <w:tcPr>
            <w:tcW w:w="2594" w:type="dxa"/>
            <w:tcBorders>
              <w:top w:val="single" w:sz="4" w:space="0" w:color="auto"/>
              <w:left w:val="single" w:sz="4" w:space="0" w:color="auto"/>
              <w:bottom w:val="single" w:sz="4" w:space="0" w:color="auto"/>
              <w:right w:val="single" w:sz="4" w:space="0" w:color="auto"/>
            </w:tcBorders>
          </w:tcPr>
          <w:p w14:paraId="437E03DE" w14:textId="77777777" w:rsidR="00000000" w:rsidRDefault="00000000">
            <w:pPr>
              <w:pStyle w:val="ConsPlusNormal"/>
              <w:jc w:val="both"/>
            </w:pPr>
            <w:r>
              <w:t>Повышение теплозащиты оконных и балконных дверных блоков до действующих нормативов в помещениях собственников</w:t>
            </w:r>
          </w:p>
        </w:tc>
        <w:tc>
          <w:tcPr>
            <w:tcW w:w="2599" w:type="dxa"/>
            <w:tcBorders>
              <w:top w:val="single" w:sz="4" w:space="0" w:color="auto"/>
              <w:left w:val="single" w:sz="4" w:space="0" w:color="auto"/>
              <w:bottom w:val="single" w:sz="4" w:space="0" w:color="auto"/>
              <w:right w:val="single" w:sz="4" w:space="0" w:color="auto"/>
            </w:tcBorders>
          </w:tcPr>
          <w:p w14:paraId="54674599" w14:textId="77777777" w:rsidR="00000000" w:rsidRDefault="00000000">
            <w:pPr>
              <w:pStyle w:val="ConsPlusNormal"/>
              <w:jc w:val="both"/>
            </w:pPr>
            <w:r>
              <w:t>1) Снижение инфильтрации через оконные и балконные блоки</w:t>
            </w:r>
          </w:p>
          <w:p w14:paraId="18E5D248" w14:textId="77777777" w:rsidR="00000000" w:rsidRDefault="00000000">
            <w:pPr>
              <w:pStyle w:val="ConsPlusNormal"/>
              <w:jc w:val="both"/>
            </w:pPr>
            <w:r>
              <w:t>2) Рациональное использование тепловой энергии</w:t>
            </w:r>
          </w:p>
          <w:p w14:paraId="43C0C383" w14:textId="77777777" w:rsidR="00000000" w:rsidRDefault="00000000">
            <w:pPr>
              <w:pStyle w:val="ConsPlusNormal"/>
              <w:jc w:val="both"/>
            </w:pPr>
            <w:r>
              <w:t>3) Увеличение срока службы оконных и балконных дверных блоков</w:t>
            </w:r>
          </w:p>
        </w:tc>
        <w:tc>
          <w:tcPr>
            <w:tcW w:w="2154" w:type="dxa"/>
            <w:tcBorders>
              <w:top w:val="single" w:sz="4" w:space="0" w:color="auto"/>
              <w:left w:val="single" w:sz="4" w:space="0" w:color="auto"/>
              <w:bottom w:val="single" w:sz="4" w:space="0" w:color="auto"/>
              <w:right w:val="single" w:sz="4" w:space="0" w:color="auto"/>
            </w:tcBorders>
          </w:tcPr>
          <w:p w14:paraId="55194AA3" w14:textId="77777777" w:rsidR="00000000" w:rsidRDefault="00000000">
            <w:pPr>
              <w:pStyle w:val="ConsPlusNormal"/>
              <w:jc w:val="both"/>
            </w:pPr>
            <w:r>
              <w:t>Современные стеклопакеты</w:t>
            </w:r>
          </w:p>
        </w:tc>
        <w:tc>
          <w:tcPr>
            <w:tcW w:w="1134" w:type="dxa"/>
            <w:tcBorders>
              <w:top w:val="single" w:sz="4" w:space="0" w:color="auto"/>
              <w:left w:val="single" w:sz="4" w:space="0" w:color="auto"/>
              <w:bottom w:val="single" w:sz="4" w:space="0" w:color="auto"/>
              <w:right w:val="single" w:sz="4" w:space="0" w:color="auto"/>
            </w:tcBorders>
          </w:tcPr>
          <w:p w14:paraId="46512515" w14:textId="77777777" w:rsidR="00000000" w:rsidRDefault="00000000">
            <w:pPr>
              <w:pStyle w:val="ConsPlusNormal"/>
              <w:jc w:val="both"/>
            </w:pPr>
            <w:r>
              <w:t>УО, ЭСО, ПО</w:t>
            </w:r>
          </w:p>
        </w:tc>
        <w:tc>
          <w:tcPr>
            <w:tcW w:w="1587" w:type="dxa"/>
            <w:tcBorders>
              <w:top w:val="single" w:sz="4" w:space="0" w:color="auto"/>
              <w:left w:val="single" w:sz="4" w:space="0" w:color="auto"/>
              <w:bottom w:val="single" w:sz="4" w:space="0" w:color="auto"/>
              <w:right w:val="single" w:sz="4" w:space="0" w:color="auto"/>
            </w:tcBorders>
          </w:tcPr>
          <w:p w14:paraId="3208769D"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09BB32AA" w14:textId="77777777" w:rsidR="00000000" w:rsidRDefault="00000000">
            <w:pPr>
              <w:pStyle w:val="ConsPlusNormal"/>
              <w:jc w:val="both"/>
            </w:pPr>
            <w:r>
              <w:t>Периодический осмотр, ремонт</w:t>
            </w:r>
          </w:p>
        </w:tc>
        <w:tc>
          <w:tcPr>
            <w:tcW w:w="2098" w:type="dxa"/>
            <w:tcBorders>
              <w:top w:val="single" w:sz="4" w:space="0" w:color="auto"/>
              <w:left w:val="single" w:sz="4" w:space="0" w:color="auto"/>
              <w:bottom w:val="single" w:sz="4" w:space="0" w:color="auto"/>
              <w:right w:val="single" w:sz="4" w:space="0" w:color="auto"/>
            </w:tcBorders>
          </w:tcPr>
          <w:p w14:paraId="6D935E20" w14:textId="77777777" w:rsidR="00000000" w:rsidRDefault="00000000">
            <w:pPr>
              <w:pStyle w:val="ConsPlusNormal"/>
            </w:pPr>
          </w:p>
        </w:tc>
      </w:tr>
      <w:tr w:rsidR="00000000" w14:paraId="7D5D0F06" w14:textId="77777777">
        <w:tc>
          <w:tcPr>
            <w:tcW w:w="510" w:type="dxa"/>
            <w:tcBorders>
              <w:top w:val="single" w:sz="4" w:space="0" w:color="auto"/>
              <w:left w:val="single" w:sz="4" w:space="0" w:color="auto"/>
              <w:bottom w:val="single" w:sz="4" w:space="0" w:color="auto"/>
              <w:right w:val="single" w:sz="4" w:space="0" w:color="auto"/>
            </w:tcBorders>
          </w:tcPr>
          <w:p w14:paraId="08FD6514" w14:textId="77777777" w:rsidR="00000000" w:rsidRDefault="00000000">
            <w:pPr>
              <w:pStyle w:val="ConsPlusNormal"/>
            </w:pPr>
            <w:bookmarkStart w:id="15" w:name="Par421"/>
            <w:bookmarkEnd w:id="15"/>
            <w:r>
              <w:lastRenderedPageBreak/>
              <w:t>36.</w:t>
            </w:r>
          </w:p>
        </w:tc>
        <w:tc>
          <w:tcPr>
            <w:tcW w:w="2594" w:type="dxa"/>
            <w:tcBorders>
              <w:top w:val="single" w:sz="4" w:space="0" w:color="auto"/>
              <w:left w:val="single" w:sz="4" w:space="0" w:color="auto"/>
              <w:bottom w:val="single" w:sz="4" w:space="0" w:color="auto"/>
              <w:right w:val="single" w:sz="4" w:space="0" w:color="auto"/>
            </w:tcBorders>
          </w:tcPr>
          <w:p w14:paraId="7C1B622A" w14:textId="77777777" w:rsidR="00000000" w:rsidRDefault="00000000">
            <w:pPr>
              <w:pStyle w:val="ConsPlusNormal"/>
              <w:jc w:val="both"/>
            </w:pPr>
            <w:r>
              <w:t>Повышение теплотехнической однородности наружных ограждающих конструкций - остекление балконов и лоджий</w:t>
            </w:r>
          </w:p>
        </w:tc>
        <w:tc>
          <w:tcPr>
            <w:tcW w:w="2599" w:type="dxa"/>
            <w:tcBorders>
              <w:top w:val="single" w:sz="4" w:space="0" w:color="auto"/>
              <w:left w:val="single" w:sz="4" w:space="0" w:color="auto"/>
              <w:bottom w:val="single" w:sz="4" w:space="0" w:color="auto"/>
              <w:right w:val="single" w:sz="4" w:space="0" w:color="auto"/>
            </w:tcBorders>
          </w:tcPr>
          <w:p w14:paraId="4191E469" w14:textId="77777777" w:rsidR="00000000" w:rsidRDefault="00000000">
            <w:pPr>
              <w:pStyle w:val="ConsPlusNormal"/>
              <w:jc w:val="both"/>
            </w:pPr>
            <w:r>
              <w:t>1) Снижение инфильтрации через оконные и балконные блоки</w:t>
            </w:r>
          </w:p>
          <w:p w14:paraId="14F4736D" w14:textId="77777777" w:rsidR="00000000" w:rsidRDefault="00000000">
            <w:pPr>
              <w:pStyle w:val="ConsPlusNormal"/>
              <w:jc w:val="both"/>
            </w:pPr>
            <w:r>
              <w:t>2) Повышение термического сопротивления оконных конструкций</w:t>
            </w:r>
          </w:p>
          <w:p w14:paraId="00FCE9EE" w14:textId="77777777" w:rsidR="00000000" w:rsidRDefault="00000000">
            <w:pPr>
              <w:pStyle w:val="ConsPlusNormal"/>
              <w:jc w:val="both"/>
            </w:pPr>
            <w:r>
              <w:t>3) Увеличение срока службы оконных и балконных дверных блоков</w:t>
            </w:r>
          </w:p>
        </w:tc>
        <w:tc>
          <w:tcPr>
            <w:tcW w:w="2154" w:type="dxa"/>
            <w:tcBorders>
              <w:top w:val="single" w:sz="4" w:space="0" w:color="auto"/>
              <w:left w:val="single" w:sz="4" w:space="0" w:color="auto"/>
              <w:bottom w:val="single" w:sz="4" w:space="0" w:color="auto"/>
              <w:right w:val="single" w:sz="4" w:space="0" w:color="auto"/>
            </w:tcBorders>
          </w:tcPr>
          <w:p w14:paraId="01A6EDF6" w14:textId="77777777" w:rsidR="00000000" w:rsidRDefault="00000000">
            <w:pPr>
              <w:pStyle w:val="ConsPlusNormal"/>
              <w:jc w:val="both"/>
            </w:pPr>
            <w:r>
              <w:t>Современные пластиковые и алюминиевые конструкции</w:t>
            </w:r>
          </w:p>
        </w:tc>
        <w:tc>
          <w:tcPr>
            <w:tcW w:w="1134" w:type="dxa"/>
            <w:tcBorders>
              <w:top w:val="single" w:sz="4" w:space="0" w:color="auto"/>
              <w:left w:val="single" w:sz="4" w:space="0" w:color="auto"/>
              <w:bottom w:val="single" w:sz="4" w:space="0" w:color="auto"/>
              <w:right w:val="single" w:sz="4" w:space="0" w:color="auto"/>
            </w:tcBorders>
          </w:tcPr>
          <w:p w14:paraId="7C03A712" w14:textId="77777777" w:rsidR="00000000" w:rsidRDefault="00000000">
            <w:pPr>
              <w:pStyle w:val="ConsPlusNormal"/>
              <w:jc w:val="both"/>
            </w:pPr>
            <w:r>
              <w:t>УО, ЭСО, ПО</w:t>
            </w:r>
          </w:p>
        </w:tc>
        <w:tc>
          <w:tcPr>
            <w:tcW w:w="1587" w:type="dxa"/>
            <w:tcBorders>
              <w:top w:val="single" w:sz="4" w:space="0" w:color="auto"/>
              <w:left w:val="single" w:sz="4" w:space="0" w:color="auto"/>
              <w:bottom w:val="single" w:sz="4" w:space="0" w:color="auto"/>
              <w:right w:val="single" w:sz="4" w:space="0" w:color="auto"/>
            </w:tcBorders>
          </w:tcPr>
          <w:p w14:paraId="332D456D"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6ACD36B2" w14:textId="77777777" w:rsidR="00000000" w:rsidRDefault="00000000">
            <w:pPr>
              <w:pStyle w:val="ConsPlusNormal"/>
              <w:jc w:val="both"/>
            </w:pPr>
            <w:r>
              <w:t>Периодический осмотр, очистка, ремонт</w:t>
            </w:r>
          </w:p>
        </w:tc>
        <w:tc>
          <w:tcPr>
            <w:tcW w:w="2098" w:type="dxa"/>
            <w:tcBorders>
              <w:top w:val="single" w:sz="4" w:space="0" w:color="auto"/>
              <w:left w:val="single" w:sz="4" w:space="0" w:color="auto"/>
              <w:bottom w:val="single" w:sz="4" w:space="0" w:color="auto"/>
              <w:right w:val="single" w:sz="4" w:space="0" w:color="auto"/>
            </w:tcBorders>
          </w:tcPr>
          <w:p w14:paraId="5DB82B2C" w14:textId="77777777" w:rsidR="00000000" w:rsidRDefault="00000000">
            <w:pPr>
              <w:pStyle w:val="ConsPlusNormal"/>
            </w:pPr>
          </w:p>
        </w:tc>
      </w:tr>
      <w:tr w:rsidR="00000000" w14:paraId="70EAA2AB" w14:textId="77777777">
        <w:tc>
          <w:tcPr>
            <w:tcW w:w="12424" w:type="dxa"/>
            <w:gridSpan w:val="7"/>
            <w:tcBorders>
              <w:top w:val="single" w:sz="4" w:space="0" w:color="auto"/>
              <w:left w:val="single" w:sz="4" w:space="0" w:color="auto"/>
              <w:bottom w:val="single" w:sz="4" w:space="0" w:color="auto"/>
              <w:right w:val="single" w:sz="4" w:space="0" w:color="auto"/>
            </w:tcBorders>
          </w:tcPr>
          <w:p w14:paraId="7616436D" w14:textId="77777777" w:rsidR="00000000" w:rsidRDefault="00000000">
            <w:pPr>
              <w:pStyle w:val="ConsPlusNormal"/>
              <w:outlineLvl w:val="2"/>
            </w:pPr>
            <w:r>
              <w:t>Система вентиляции</w:t>
            </w:r>
          </w:p>
        </w:tc>
        <w:tc>
          <w:tcPr>
            <w:tcW w:w="2098" w:type="dxa"/>
            <w:tcBorders>
              <w:top w:val="single" w:sz="4" w:space="0" w:color="auto"/>
              <w:left w:val="single" w:sz="4" w:space="0" w:color="auto"/>
              <w:bottom w:val="single" w:sz="4" w:space="0" w:color="auto"/>
              <w:right w:val="single" w:sz="4" w:space="0" w:color="auto"/>
            </w:tcBorders>
          </w:tcPr>
          <w:p w14:paraId="4F259C51" w14:textId="77777777" w:rsidR="00000000" w:rsidRDefault="00000000">
            <w:pPr>
              <w:pStyle w:val="ConsPlusNormal"/>
            </w:pPr>
          </w:p>
        </w:tc>
      </w:tr>
      <w:tr w:rsidR="00000000" w14:paraId="542CFE22" w14:textId="77777777">
        <w:tc>
          <w:tcPr>
            <w:tcW w:w="510" w:type="dxa"/>
            <w:tcBorders>
              <w:top w:val="single" w:sz="4" w:space="0" w:color="auto"/>
              <w:left w:val="single" w:sz="4" w:space="0" w:color="auto"/>
              <w:bottom w:val="single" w:sz="4" w:space="0" w:color="auto"/>
              <w:right w:val="single" w:sz="4" w:space="0" w:color="auto"/>
            </w:tcBorders>
          </w:tcPr>
          <w:p w14:paraId="746F72C1" w14:textId="77777777" w:rsidR="00000000" w:rsidRDefault="00000000">
            <w:pPr>
              <w:pStyle w:val="ConsPlusNormal"/>
            </w:pPr>
            <w:r>
              <w:t>37.</w:t>
            </w:r>
          </w:p>
        </w:tc>
        <w:tc>
          <w:tcPr>
            <w:tcW w:w="2594" w:type="dxa"/>
            <w:tcBorders>
              <w:top w:val="single" w:sz="4" w:space="0" w:color="auto"/>
              <w:left w:val="single" w:sz="4" w:space="0" w:color="auto"/>
              <w:bottom w:val="single" w:sz="4" w:space="0" w:color="auto"/>
              <w:right w:val="single" w:sz="4" w:space="0" w:color="auto"/>
            </w:tcBorders>
          </w:tcPr>
          <w:p w14:paraId="72924108" w14:textId="77777777" w:rsidR="00000000" w:rsidRDefault="00000000">
            <w:pPr>
              <w:pStyle w:val="ConsPlusNormal"/>
              <w:jc w:val="both"/>
            </w:pPr>
            <w:r>
              <w:t>Ремонт или установка воздушных заслонок</w:t>
            </w:r>
          </w:p>
        </w:tc>
        <w:tc>
          <w:tcPr>
            <w:tcW w:w="2599" w:type="dxa"/>
            <w:tcBorders>
              <w:top w:val="single" w:sz="4" w:space="0" w:color="auto"/>
              <w:left w:val="single" w:sz="4" w:space="0" w:color="auto"/>
              <w:bottom w:val="single" w:sz="4" w:space="0" w:color="auto"/>
              <w:right w:val="single" w:sz="4" w:space="0" w:color="auto"/>
            </w:tcBorders>
          </w:tcPr>
          <w:p w14:paraId="6FD5D7E6" w14:textId="77777777" w:rsidR="00000000" w:rsidRDefault="00000000">
            <w:pPr>
              <w:pStyle w:val="ConsPlusNormal"/>
              <w:jc w:val="both"/>
            </w:pPr>
            <w:r>
              <w:t>1) Ликвидация утечек тепла через систему вентиляции</w:t>
            </w:r>
          </w:p>
          <w:p w14:paraId="79C88677" w14:textId="77777777" w:rsidR="00000000" w:rsidRDefault="00000000">
            <w:pPr>
              <w:pStyle w:val="ConsPlusNormal"/>
              <w:jc w:val="both"/>
            </w:pPr>
            <w:r>
              <w:t>2) Рациональное использование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1CDB836F" w14:textId="77777777" w:rsidR="00000000" w:rsidRDefault="00000000">
            <w:pPr>
              <w:pStyle w:val="ConsPlusNormal"/>
              <w:jc w:val="both"/>
            </w:pPr>
            <w:r>
              <w:t>Воздушные заслонки с регулированием проходного сечения</w:t>
            </w:r>
          </w:p>
        </w:tc>
        <w:tc>
          <w:tcPr>
            <w:tcW w:w="1134" w:type="dxa"/>
            <w:tcBorders>
              <w:top w:val="single" w:sz="4" w:space="0" w:color="auto"/>
              <w:left w:val="single" w:sz="4" w:space="0" w:color="auto"/>
              <w:bottom w:val="single" w:sz="4" w:space="0" w:color="auto"/>
              <w:right w:val="single" w:sz="4" w:space="0" w:color="auto"/>
            </w:tcBorders>
          </w:tcPr>
          <w:p w14:paraId="2C4E0B13" w14:textId="77777777" w:rsidR="00000000" w:rsidRDefault="00000000">
            <w:pPr>
              <w:pStyle w:val="ConsPlusNormal"/>
              <w:jc w:val="both"/>
            </w:pPr>
            <w:r>
              <w:t>УО, ЭСО, ПО</w:t>
            </w:r>
          </w:p>
        </w:tc>
        <w:tc>
          <w:tcPr>
            <w:tcW w:w="1587" w:type="dxa"/>
            <w:tcBorders>
              <w:top w:val="single" w:sz="4" w:space="0" w:color="auto"/>
              <w:left w:val="single" w:sz="4" w:space="0" w:color="auto"/>
              <w:bottom w:val="single" w:sz="4" w:space="0" w:color="auto"/>
              <w:right w:val="single" w:sz="4" w:space="0" w:color="auto"/>
            </w:tcBorders>
          </w:tcPr>
          <w:p w14:paraId="490B91E6"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5BE8EEA8" w14:textId="77777777" w:rsidR="00000000" w:rsidRDefault="00000000">
            <w:pPr>
              <w:pStyle w:val="ConsPlusNormal"/>
              <w:jc w:val="both"/>
            </w:pPr>
            <w:r>
              <w:t>Периодический осмотр, регулировка, ремонт</w:t>
            </w:r>
          </w:p>
        </w:tc>
        <w:tc>
          <w:tcPr>
            <w:tcW w:w="2098" w:type="dxa"/>
            <w:tcBorders>
              <w:top w:val="single" w:sz="4" w:space="0" w:color="auto"/>
              <w:left w:val="single" w:sz="4" w:space="0" w:color="auto"/>
              <w:bottom w:val="single" w:sz="4" w:space="0" w:color="auto"/>
              <w:right w:val="single" w:sz="4" w:space="0" w:color="auto"/>
            </w:tcBorders>
          </w:tcPr>
          <w:p w14:paraId="12189586" w14:textId="77777777" w:rsidR="00000000" w:rsidRDefault="00000000">
            <w:pPr>
              <w:pStyle w:val="ConsPlusNormal"/>
            </w:pPr>
          </w:p>
        </w:tc>
      </w:tr>
      <w:tr w:rsidR="00000000" w14:paraId="38A4C228" w14:textId="77777777">
        <w:tc>
          <w:tcPr>
            <w:tcW w:w="12424" w:type="dxa"/>
            <w:gridSpan w:val="7"/>
            <w:tcBorders>
              <w:top w:val="single" w:sz="4" w:space="0" w:color="auto"/>
              <w:left w:val="single" w:sz="4" w:space="0" w:color="auto"/>
              <w:bottom w:val="single" w:sz="4" w:space="0" w:color="auto"/>
              <w:right w:val="single" w:sz="4" w:space="0" w:color="auto"/>
            </w:tcBorders>
          </w:tcPr>
          <w:p w14:paraId="5D1E50FE" w14:textId="77777777" w:rsidR="00000000" w:rsidRDefault="00000000">
            <w:pPr>
              <w:pStyle w:val="ConsPlusNormal"/>
              <w:outlineLvl w:val="2"/>
            </w:pPr>
            <w:r>
              <w:t>Использование нетрадиционных источников энергии</w:t>
            </w:r>
          </w:p>
        </w:tc>
        <w:tc>
          <w:tcPr>
            <w:tcW w:w="2098" w:type="dxa"/>
            <w:tcBorders>
              <w:top w:val="single" w:sz="4" w:space="0" w:color="auto"/>
              <w:left w:val="single" w:sz="4" w:space="0" w:color="auto"/>
              <w:bottom w:val="single" w:sz="4" w:space="0" w:color="auto"/>
              <w:right w:val="single" w:sz="4" w:space="0" w:color="auto"/>
            </w:tcBorders>
          </w:tcPr>
          <w:p w14:paraId="6F15F6AA" w14:textId="77777777" w:rsidR="00000000" w:rsidRDefault="00000000">
            <w:pPr>
              <w:pStyle w:val="ConsPlusNormal"/>
            </w:pPr>
          </w:p>
        </w:tc>
      </w:tr>
      <w:tr w:rsidR="00000000" w14:paraId="6E9297C5" w14:textId="77777777">
        <w:tc>
          <w:tcPr>
            <w:tcW w:w="510" w:type="dxa"/>
            <w:tcBorders>
              <w:top w:val="single" w:sz="4" w:space="0" w:color="auto"/>
              <w:left w:val="single" w:sz="4" w:space="0" w:color="auto"/>
              <w:bottom w:val="single" w:sz="4" w:space="0" w:color="auto"/>
              <w:right w:val="single" w:sz="4" w:space="0" w:color="auto"/>
            </w:tcBorders>
          </w:tcPr>
          <w:p w14:paraId="23B94FAD" w14:textId="77777777" w:rsidR="00000000" w:rsidRDefault="00000000">
            <w:pPr>
              <w:pStyle w:val="ConsPlusNormal"/>
            </w:pPr>
            <w:r>
              <w:t>38.</w:t>
            </w:r>
          </w:p>
        </w:tc>
        <w:tc>
          <w:tcPr>
            <w:tcW w:w="2594" w:type="dxa"/>
            <w:tcBorders>
              <w:top w:val="single" w:sz="4" w:space="0" w:color="auto"/>
              <w:left w:val="single" w:sz="4" w:space="0" w:color="auto"/>
              <w:bottom w:val="single" w:sz="4" w:space="0" w:color="auto"/>
              <w:right w:val="single" w:sz="4" w:space="0" w:color="auto"/>
            </w:tcBorders>
          </w:tcPr>
          <w:p w14:paraId="17325CD8" w14:textId="77777777" w:rsidR="00000000" w:rsidRDefault="00000000">
            <w:pPr>
              <w:pStyle w:val="ConsPlusNormal"/>
              <w:jc w:val="both"/>
            </w:pPr>
            <w:r>
              <w:t>Установка тепловых насосов для системы отопления и кондиционирования</w:t>
            </w:r>
          </w:p>
        </w:tc>
        <w:tc>
          <w:tcPr>
            <w:tcW w:w="2599" w:type="dxa"/>
            <w:tcBorders>
              <w:top w:val="single" w:sz="4" w:space="0" w:color="auto"/>
              <w:left w:val="single" w:sz="4" w:space="0" w:color="auto"/>
              <w:bottom w:val="single" w:sz="4" w:space="0" w:color="auto"/>
              <w:right w:val="single" w:sz="4" w:space="0" w:color="auto"/>
            </w:tcBorders>
          </w:tcPr>
          <w:p w14:paraId="02207867" w14:textId="77777777" w:rsidR="00000000" w:rsidRDefault="00000000">
            <w:pPr>
              <w:pStyle w:val="ConsPlusNormal"/>
              <w:jc w:val="both"/>
            </w:pPr>
            <w:r>
              <w:t>Экономия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32B7C828" w14:textId="77777777" w:rsidR="00000000" w:rsidRDefault="00000000">
            <w:pPr>
              <w:pStyle w:val="ConsPlusNormal"/>
              <w:jc w:val="both"/>
            </w:pPr>
            <w:r>
              <w:t>Тепловые насосы для системы отопления и кондиционирования</w:t>
            </w:r>
          </w:p>
        </w:tc>
        <w:tc>
          <w:tcPr>
            <w:tcW w:w="1134" w:type="dxa"/>
            <w:tcBorders>
              <w:top w:val="single" w:sz="4" w:space="0" w:color="auto"/>
              <w:left w:val="single" w:sz="4" w:space="0" w:color="auto"/>
              <w:bottom w:val="single" w:sz="4" w:space="0" w:color="auto"/>
              <w:right w:val="single" w:sz="4" w:space="0" w:color="auto"/>
            </w:tcBorders>
          </w:tcPr>
          <w:p w14:paraId="4F867DF9" w14:textId="77777777" w:rsidR="00000000" w:rsidRDefault="00000000">
            <w:pPr>
              <w:pStyle w:val="ConsPlusNormal"/>
              <w:jc w:val="both"/>
            </w:pPr>
            <w:r>
              <w:t>УО, ЭСО</w:t>
            </w:r>
          </w:p>
        </w:tc>
        <w:tc>
          <w:tcPr>
            <w:tcW w:w="1587" w:type="dxa"/>
            <w:tcBorders>
              <w:top w:val="single" w:sz="4" w:space="0" w:color="auto"/>
              <w:left w:val="single" w:sz="4" w:space="0" w:color="auto"/>
              <w:bottom w:val="single" w:sz="4" w:space="0" w:color="auto"/>
              <w:right w:val="single" w:sz="4" w:space="0" w:color="auto"/>
            </w:tcBorders>
          </w:tcPr>
          <w:p w14:paraId="759BA952"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6FBBB642" w14:textId="77777777" w:rsidR="00000000" w:rsidRDefault="00000000">
            <w:pPr>
              <w:pStyle w:val="ConsPlusNormal"/>
              <w:jc w:val="both"/>
            </w:pPr>
            <w:r>
              <w:t>Периодический осмотр, настройка, ремонт</w:t>
            </w:r>
          </w:p>
        </w:tc>
        <w:tc>
          <w:tcPr>
            <w:tcW w:w="2098" w:type="dxa"/>
            <w:tcBorders>
              <w:top w:val="single" w:sz="4" w:space="0" w:color="auto"/>
              <w:left w:val="single" w:sz="4" w:space="0" w:color="auto"/>
              <w:bottom w:val="single" w:sz="4" w:space="0" w:color="auto"/>
              <w:right w:val="single" w:sz="4" w:space="0" w:color="auto"/>
            </w:tcBorders>
          </w:tcPr>
          <w:p w14:paraId="0F4BEB67" w14:textId="77777777" w:rsidR="00000000" w:rsidRDefault="00000000">
            <w:pPr>
              <w:pStyle w:val="ConsPlusNormal"/>
            </w:pPr>
          </w:p>
        </w:tc>
      </w:tr>
      <w:tr w:rsidR="00000000" w14:paraId="71F9C00E" w14:textId="77777777">
        <w:tc>
          <w:tcPr>
            <w:tcW w:w="510" w:type="dxa"/>
            <w:tcBorders>
              <w:top w:val="single" w:sz="4" w:space="0" w:color="auto"/>
              <w:left w:val="single" w:sz="4" w:space="0" w:color="auto"/>
              <w:bottom w:val="single" w:sz="4" w:space="0" w:color="auto"/>
              <w:right w:val="single" w:sz="4" w:space="0" w:color="auto"/>
            </w:tcBorders>
          </w:tcPr>
          <w:p w14:paraId="08D55A1B" w14:textId="77777777" w:rsidR="00000000" w:rsidRDefault="00000000">
            <w:pPr>
              <w:pStyle w:val="ConsPlusNormal"/>
            </w:pPr>
            <w:r>
              <w:t>39.</w:t>
            </w:r>
          </w:p>
        </w:tc>
        <w:tc>
          <w:tcPr>
            <w:tcW w:w="2594" w:type="dxa"/>
            <w:tcBorders>
              <w:top w:val="single" w:sz="4" w:space="0" w:color="auto"/>
              <w:left w:val="single" w:sz="4" w:space="0" w:color="auto"/>
              <w:bottom w:val="single" w:sz="4" w:space="0" w:color="auto"/>
              <w:right w:val="single" w:sz="4" w:space="0" w:color="auto"/>
            </w:tcBorders>
          </w:tcPr>
          <w:p w14:paraId="7BEE62E5" w14:textId="77777777" w:rsidR="00000000" w:rsidRDefault="00000000">
            <w:pPr>
              <w:pStyle w:val="ConsPlusNormal"/>
              <w:jc w:val="both"/>
            </w:pPr>
            <w:r>
              <w:t xml:space="preserve">Установка первой ступени приготовления горячей воды с </w:t>
            </w:r>
            <w:r>
              <w:lastRenderedPageBreak/>
              <w:t>помощью тепловых насосов</w:t>
            </w:r>
          </w:p>
        </w:tc>
        <w:tc>
          <w:tcPr>
            <w:tcW w:w="2599" w:type="dxa"/>
            <w:tcBorders>
              <w:top w:val="single" w:sz="4" w:space="0" w:color="auto"/>
              <w:left w:val="single" w:sz="4" w:space="0" w:color="auto"/>
              <w:bottom w:val="single" w:sz="4" w:space="0" w:color="auto"/>
              <w:right w:val="single" w:sz="4" w:space="0" w:color="auto"/>
            </w:tcBorders>
          </w:tcPr>
          <w:p w14:paraId="0354E807" w14:textId="77777777" w:rsidR="00000000" w:rsidRDefault="00000000">
            <w:pPr>
              <w:pStyle w:val="ConsPlusNormal"/>
              <w:jc w:val="both"/>
            </w:pPr>
            <w:r>
              <w:lastRenderedPageBreak/>
              <w:t xml:space="preserve">1) Экономия энергии за счет использования вторичных источников </w:t>
            </w:r>
            <w:r>
              <w:lastRenderedPageBreak/>
              <w:t>тепловой энергии</w:t>
            </w:r>
          </w:p>
          <w:p w14:paraId="6B55F955" w14:textId="77777777" w:rsidR="00000000" w:rsidRDefault="00000000">
            <w:pPr>
              <w:pStyle w:val="ConsPlusNormal"/>
              <w:jc w:val="both"/>
            </w:pPr>
            <w:r>
              <w:t>2) Рациональное использование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5C4B12D6" w14:textId="77777777" w:rsidR="00000000" w:rsidRDefault="00000000">
            <w:pPr>
              <w:pStyle w:val="ConsPlusNormal"/>
              <w:jc w:val="both"/>
            </w:pPr>
            <w:r>
              <w:lastRenderedPageBreak/>
              <w:t>Тепловые насосы</w:t>
            </w:r>
          </w:p>
        </w:tc>
        <w:tc>
          <w:tcPr>
            <w:tcW w:w="1134" w:type="dxa"/>
            <w:tcBorders>
              <w:top w:val="single" w:sz="4" w:space="0" w:color="auto"/>
              <w:left w:val="single" w:sz="4" w:space="0" w:color="auto"/>
              <w:bottom w:val="single" w:sz="4" w:space="0" w:color="auto"/>
              <w:right w:val="single" w:sz="4" w:space="0" w:color="auto"/>
            </w:tcBorders>
          </w:tcPr>
          <w:p w14:paraId="471E8E4F" w14:textId="77777777" w:rsidR="00000000" w:rsidRDefault="00000000">
            <w:pPr>
              <w:pStyle w:val="ConsPlusNormal"/>
              <w:jc w:val="both"/>
            </w:pPr>
            <w:r>
              <w:t>УО, ЭСО, ПО</w:t>
            </w:r>
          </w:p>
        </w:tc>
        <w:tc>
          <w:tcPr>
            <w:tcW w:w="1587" w:type="dxa"/>
            <w:tcBorders>
              <w:top w:val="single" w:sz="4" w:space="0" w:color="auto"/>
              <w:left w:val="single" w:sz="4" w:space="0" w:color="auto"/>
              <w:bottom w:val="single" w:sz="4" w:space="0" w:color="auto"/>
              <w:right w:val="single" w:sz="4" w:space="0" w:color="auto"/>
            </w:tcBorders>
          </w:tcPr>
          <w:p w14:paraId="7A463C1F" w14:textId="77777777" w:rsidR="00000000" w:rsidRDefault="00000000">
            <w:pPr>
              <w:pStyle w:val="ConsPlusNormal"/>
              <w:jc w:val="both"/>
            </w:pPr>
            <w:r>
              <w:t xml:space="preserve">Плата по гражданско-правовому </w:t>
            </w:r>
            <w:r>
              <w:lastRenderedPageBreak/>
              <w:t>договору</w:t>
            </w:r>
          </w:p>
        </w:tc>
        <w:tc>
          <w:tcPr>
            <w:tcW w:w="1846" w:type="dxa"/>
            <w:tcBorders>
              <w:top w:val="single" w:sz="4" w:space="0" w:color="auto"/>
              <w:left w:val="single" w:sz="4" w:space="0" w:color="auto"/>
              <w:bottom w:val="single" w:sz="4" w:space="0" w:color="auto"/>
              <w:right w:val="single" w:sz="4" w:space="0" w:color="auto"/>
            </w:tcBorders>
          </w:tcPr>
          <w:p w14:paraId="737D5FC7" w14:textId="77777777" w:rsidR="00000000" w:rsidRDefault="00000000">
            <w:pPr>
              <w:pStyle w:val="ConsPlusNormal"/>
              <w:jc w:val="both"/>
            </w:pPr>
            <w:r>
              <w:lastRenderedPageBreak/>
              <w:t xml:space="preserve">Периодический осмотр, регулировка, </w:t>
            </w:r>
            <w:r>
              <w:lastRenderedPageBreak/>
              <w:t>ремонт</w:t>
            </w:r>
          </w:p>
        </w:tc>
        <w:tc>
          <w:tcPr>
            <w:tcW w:w="2098" w:type="dxa"/>
            <w:tcBorders>
              <w:top w:val="single" w:sz="4" w:space="0" w:color="auto"/>
              <w:left w:val="single" w:sz="4" w:space="0" w:color="auto"/>
              <w:bottom w:val="single" w:sz="4" w:space="0" w:color="auto"/>
              <w:right w:val="single" w:sz="4" w:space="0" w:color="auto"/>
            </w:tcBorders>
          </w:tcPr>
          <w:p w14:paraId="2BD05280" w14:textId="77777777" w:rsidR="00000000" w:rsidRDefault="00000000">
            <w:pPr>
              <w:pStyle w:val="ConsPlusNormal"/>
            </w:pPr>
          </w:p>
        </w:tc>
      </w:tr>
      <w:tr w:rsidR="00000000" w14:paraId="2A862B90" w14:textId="77777777">
        <w:tc>
          <w:tcPr>
            <w:tcW w:w="510" w:type="dxa"/>
            <w:tcBorders>
              <w:top w:val="single" w:sz="4" w:space="0" w:color="auto"/>
              <w:left w:val="single" w:sz="4" w:space="0" w:color="auto"/>
              <w:bottom w:val="single" w:sz="4" w:space="0" w:color="auto"/>
              <w:right w:val="single" w:sz="4" w:space="0" w:color="auto"/>
            </w:tcBorders>
          </w:tcPr>
          <w:p w14:paraId="1549C4D6" w14:textId="77777777" w:rsidR="00000000" w:rsidRDefault="00000000">
            <w:pPr>
              <w:pStyle w:val="ConsPlusNormal"/>
            </w:pPr>
            <w:r>
              <w:t>40.</w:t>
            </w:r>
          </w:p>
        </w:tc>
        <w:tc>
          <w:tcPr>
            <w:tcW w:w="2594" w:type="dxa"/>
            <w:tcBorders>
              <w:top w:val="single" w:sz="4" w:space="0" w:color="auto"/>
              <w:left w:val="single" w:sz="4" w:space="0" w:color="auto"/>
              <w:bottom w:val="single" w:sz="4" w:space="0" w:color="auto"/>
              <w:right w:val="single" w:sz="4" w:space="0" w:color="auto"/>
            </w:tcBorders>
          </w:tcPr>
          <w:p w14:paraId="4A110103" w14:textId="77777777" w:rsidR="00000000" w:rsidRDefault="00000000">
            <w:pPr>
              <w:pStyle w:val="ConsPlusNormal"/>
              <w:jc w:val="both"/>
            </w:pPr>
            <w:r>
              <w:t>Установка первой ступени приготовления горячей воды за счет утилизации тепла вентиляционных выбросов</w:t>
            </w:r>
          </w:p>
        </w:tc>
        <w:tc>
          <w:tcPr>
            <w:tcW w:w="2599" w:type="dxa"/>
            <w:tcBorders>
              <w:top w:val="single" w:sz="4" w:space="0" w:color="auto"/>
              <w:left w:val="single" w:sz="4" w:space="0" w:color="auto"/>
              <w:bottom w:val="single" w:sz="4" w:space="0" w:color="auto"/>
              <w:right w:val="single" w:sz="4" w:space="0" w:color="auto"/>
            </w:tcBorders>
          </w:tcPr>
          <w:p w14:paraId="09609D92" w14:textId="77777777" w:rsidR="00000000" w:rsidRDefault="00000000">
            <w:pPr>
              <w:pStyle w:val="ConsPlusNormal"/>
              <w:jc w:val="both"/>
            </w:pPr>
            <w:r>
              <w:t>1) Экономия энергии за счет использования вторичных источников тепловой энергии</w:t>
            </w:r>
          </w:p>
          <w:p w14:paraId="5A899678" w14:textId="77777777" w:rsidR="00000000" w:rsidRDefault="00000000">
            <w:pPr>
              <w:pStyle w:val="ConsPlusNormal"/>
              <w:jc w:val="both"/>
            </w:pPr>
            <w:r>
              <w:t>2) Рациональное использование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6B5E6EC7" w14:textId="77777777" w:rsidR="00000000" w:rsidRDefault="00000000">
            <w:pPr>
              <w:pStyle w:val="ConsPlusNormal"/>
              <w:jc w:val="both"/>
            </w:pPr>
            <w:r>
              <w:t>Тепловые насосы, рекуператоры</w:t>
            </w:r>
          </w:p>
        </w:tc>
        <w:tc>
          <w:tcPr>
            <w:tcW w:w="1134" w:type="dxa"/>
            <w:tcBorders>
              <w:top w:val="single" w:sz="4" w:space="0" w:color="auto"/>
              <w:left w:val="single" w:sz="4" w:space="0" w:color="auto"/>
              <w:bottom w:val="single" w:sz="4" w:space="0" w:color="auto"/>
              <w:right w:val="single" w:sz="4" w:space="0" w:color="auto"/>
            </w:tcBorders>
          </w:tcPr>
          <w:p w14:paraId="20CCCBCB" w14:textId="77777777" w:rsidR="00000000" w:rsidRDefault="00000000">
            <w:pPr>
              <w:pStyle w:val="ConsPlusNormal"/>
              <w:jc w:val="both"/>
            </w:pPr>
            <w:r>
              <w:t>УО, ЭСО, ПО</w:t>
            </w:r>
          </w:p>
        </w:tc>
        <w:tc>
          <w:tcPr>
            <w:tcW w:w="1587" w:type="dxa"/>
            <w:tcBorders>
              <w:top w:val="single" w:sz="4" w:space="0" w:color="auto"/>
              <w:left w:val="single" w:sz="4" w:space="0" w:color="auto"/>
              <w:bottom w:val="single" w:sz="4" w:space="0" w:color="auto"/>
              <w:right w:val="single" w:sz="4" w:space="0" w:color="auto"/>
            </w:tcBorders>
          </w:tcPr>
          <w:p w14:paraId="6BB2FC31"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4C81CEA6" w14:textId="77777777" w:rsidR="00000000" w:rsidRDefault="00000000">
            <w:pPr>
              <w:pStyle w:val="ConsPlusNormal"/>
              <w:jc w:val="both"/>
            </w:pPr>
            <w:r>
              <w:t>Периодический осмотр, регулировка, ремонт</w:t>
            </w:r>
          </w:p>
        </w:tc>
        <w:tc>
          <w:tcPr>
            <w:tcW w:w="2098" w:type="dxa"/>
            <w:tcBorders>
              <w:top w:val="single" w:sz="4" w:space="0" w:color="auto"/>
              <w:left w:val="single" w:sz="4" w:space="0" w:color="auto"/>
              <w:bottom w:val="single" w:sz="4" w:space="0" w:color="auto"/>
              <w:right w:val="single" w:sz="4" w:space="0" w:color="auto"/>
            </w:tcBorders>
          </w:tcPr>
          <w:p w14:paraId="2AE1910B" w14:textId="77777777" w:rsidR="00000000" w:rsidRDefault="00000000">
            <w:pPr>
              <w:pStyle w:val="ConsPlusNormal"/>
            </w:pPr>
          </w:p>
        </w:tc>
      </w:tr>
      <w:tr w:rsidR="00000000" w14:paraId="2F859EBF" w14:textId="77777777">
        <w:tc>
          <w:tcPr>
            <w:tcW w:w="510" w:type="dxa"/>
            <w:tcBorders>
              <w:top w:val="single" w:sz="4" w:space="0" w:color="auto"/>
              <w:left w:val="single" w:sz="4" w:space="0" w:color="auto"/>
              <w:bottom w:val="single" w:sz="4" w:space="0" w:color="auto"/>
              <w:right w:val="single" w:sz="4" w:space="0" w:color="auto"/>
            </w:tcBorders>
          </w:tcPr>
          <w:p w14:paraId="7842019C" w14:textId="77777777" w:rsidR="00000000" w:rsidRDefault="00000000">
            <w:pPr>
              <w:pStyle w:val="ConsPlusNormal"/>
            </w:pPr>
            <w:r>
              <w:t>41.</w:t>
            </w:r>
          </w:p>
        </w:tc>
        <w:tc>
          <w:tcPr>
            <w:tcW w:w="2594" w:type="dxa"/>
            <w:tcBorders>
              <w:top w:val="single" w:sz="4" w:space="0" w:color="auto"/>
              <w:left w:val="single" w:sz="4" w:space="0" w:color="auto"/>
              <w:bottom w:val="single" w:sz="4" w:space="0" w:color="auto"/>
              <w:right w:val="single" w:sz="4" w:space="0" w:color="auto"/>
            </w:tcBorders>
          </w:tcPr>
          <w:p w14:paraId="1744B6C2" w14:textId="77777777" w:rsidR="00000000" w:rsidRDefault="00000000">
            <w:pPr>
              <w:pStyle w:val="ConsPlusNormal"/>
              <w:jc w:val="both"/>
            </w:pPr>
            <w:r>
              <w:t>Устройство гибридной системы ГВС с аккумулированием тепла и тепловыми насосами, использующими теплоту грунта и тепло вентиляционных выбросов</w:t>
            </w:r>
          </w:p>
        </w:tc>
        <w:tc>
          <w:tcPr>
            <w:tcW w:w="2599" w:type="dxa"/>
            <w:tcBorders>
              <w:top w:val="single" w:sz="4" w:space="0" w:color="auto"/>
              <w:left w:val="single" w:sz="4" w:space="0" w:color="auto"/>
              <w:bottom w:val="single" w:sz="4" w:space="0" w:color="auto"/>
              <w:right w:val="single" w:sz="4" w:space="0" w:color="auto"/>
            </w:tcBorders>
          </w:tcPr>
          <w:p w14:paraId="4223F855" w14:textId="77777777" w:rsidR="00000000" w:rsidRDefault="00000000">
            <w:pPr>
              <w:pStyle w:val="ConsPlusNormal"/>
              <w:jc w:val="both"/>
            </w:pPr>
            <w:r>
              <w:t>1) Экономия энергии за счет использования вторичных источников тепловой энергии</w:t>
            </w:r>
          </w:p>
          <w:p w14:paraId="78FAB622" w14:textId="77777777" w:rsidR="00000000" w:rsidRDefault="00000000">
            <w:pPr>
              <w:pStyle w:val="ConsPlusNormal"/>
              <w:jc w:val="both"/>
            </w:pPr>
            <w:r>
              <w:t>2) Рациональное использование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452A2DB6" w14:textId="77777777" w:rsidR="00000000" w:rsidRDefault="00000000">
            <w:pPr>
              <w:pStyle w:val="ConsPlusNormal"/>
              <w:jc w:val="both"/>
            </w:pPr>
            <w:r>
              <w:t>Тепловые насосы, рекуператоры</w:t>
            </w:r>
          </w:p>
        </w:tc>
        <w:tc>
          <w:tcPr>
            <w:tcW w:w="1134" w:type="dxa"/>
            <w:tcBorders>
              <w:top w:val="single" w:sz="4" w:space="0" w:color="auto"/>
              <w:left w:val="single" w:sz="4" w:space="0" w:color="auto"/>
              <w:bottom w:val="single" w:sz="4" w:space="0" w:color="auto"/>
              <w:right w:val="single" w:sz="4" w:space="0" w:color="auto"/>
            </w:tcBorders>
          </w:tcPr>
          <w:p w14:paraId="7E288697" w14:textId="77777777" w:rsidR="00000000" w:rsidRDefault="00000000">
            <w:pPr>
              <w:pStyle w:val="ConsPlusNormal"/>
              <w:jc w:val="both"/>
            </w:pPr>
            <w:r>
              <w:t>УО, ЭСО, ПО</w:t>
            </w:r>
          </w:p>
        </w:tc>
        <w:tc>
          <w:tcPr>
            <w:tcW w:w="1587" w:type="dxa"/>
            <w:tcBorders>
              <w:top w:val="single" w:sz="4" w:space="0" w:color="auto"/>
              <w:left w:val="single" w:sz="4" w:space="0" w:color="auto"/>
              <w:bottom w:val="single" w:sz="4" w:space="0" w:color="auto"/>
              <w:right w:val="single" w:sz="4" w:space="0" w:color="auto"/>
            </w:tcBorders>
          </w:tcPr>
          <w:p w14:paraId="73C04923"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32C2AE57" w14:textId="77777777" w:rsidR="00000000" w:rsidRDefault="00000000">
            <w:pPr>
              <w:pStyle w:val="ConsPlusNormal"/>
              <w:jc w:val="both"/>
            </w:pPr>
            <w:r>
              <w:t>Периодический осмотр, регулировка, ремонт</w:t>
            </w:r>
          </w:p>
        </w:tc>
        <w:tc>
          <w:tcPr>
            <w:tcW w:w="2098" w:type="dxa"/>
            <w:tcBorders>
              <w:top w:val="single" w:sz="4" w:space="0" w:color="auto"/>
              <w:left w:val="single" w:sz="4" w:space="0" w:color="auto"/>
              <w:bottom w:val="single" w:sz="4" w:space="0" w:color="auto"/>
              <w:right w:val="single" w:sz="4" w:space="0" w:color="auto"/>
            </w:tcBorders>
          </w:tcPr>
          <w:p w14:paraId="71A7055C" w14:textId="77777777" w:rsidR="00000000" w:rsidRDefault="00000000">
            <w:pPr>
              <w:pStyle w:val="ConsPlusNormal"/>
            </w:pPr>
          </w:p>
        </w:tc>
      </w:tr>
      <w:tr w:rsidR="00000000" w14:paraId="0A0A0EE9" w14:textId="77777777">
        <w:tc>
          <w:tcPr>
            <w:tcW w:w="510" w:type="dxa"/>
            <w:tcBorders>
              <w:top w:val="single" w:sz="4" w:space="0" w:color="auto"/>
              <w:left w:val="single" w:sz="4" w:space="0" w:color="auto"/>
              <w:bottom w:val="single" w:sz="4" w:space="0" w:color="auto"/>
              <w:right w:val="single" w:sz="4" w:space="0" w:color="auto"/>
            </w:tcBorders>
          </w:tcPr>
          <w:p w14:paraId="3427D6D6" w14:textId="77777777" w:rsidR="00000000" w:rsidRDefault="00000000">
            <w:pPr>
              <w:pStyle w:val="ConsPlusNormal"/>
            </w:pPr>
            <w:r>
              <w:t>42.</w:t>
            </w:r>
          </w:p>
        </w:tc>
        <w:tc>
          <w:tcPr>
            <w:tcW w:w="2594" w:type="dxa"/>
            <w:tcBorders>
              <w:top w:val="single" w:sz="4" w:space="0" w:color="auto"/>
              <w:left w:val="single" w:sz="4" w:space="0" w:color="auto"/>
              <w:bottom w:val="single" w:sz="4" w:space="0" w:color="auto"/>
              <w:right w:val="single" w:sz="4" w:space="0" w:color="auto"/>
            </w:tcBorders>
          </w:tcPr>
          <w:p w14:paraId="77699439" w14:textId="77777777" w:rsidR="00000000" w:rsidRDefault="00000000">
            <w:pPr>
              <w:pStyle w:val="ConsPlusNormal"/>
              <w:jc w:val="both"/>
            </w:pPr>
            <w:r>
              <w:t>Устройство гибридной системы ГВС с использованием солнечных коллекторов воды</w:t>
            </w:r>
          </w:p>
        </w:tc>
        <w:tc>
          <w:tcPr>
            <w:tcW w:w="2599" w:type="dxa"/>
            <w:tcBorders>
              <w:top w:val="single" w:sz="4" w:space="0" w:color="auto"/>
              <w:left w:val="single" w:sz="4" w:space="0" w:color="auto"/>
              <w:bottom w:val="single" w:sz="4" w:space="0" w:color="auto"/>
              <w:right w:val="single" w:sz="4" w:space="0" w:color="auto"/>
            </w:tcBorders>
          </w:tcPr>
          <w:p w14:paraId="28684FA9" w14:textId="77777777" w:rsidR="00000000" w:rsidRDefault="00000000">
            <w:pPr>
              <w:pStyle w:val="ConsPlusNormal"/>
              <w:jc w:val="both"/>
            </w:pPr>
            <w:r>
              <w:t>1) Экономия энергии за счет использования вторичных источников тепловой энергии</w:t>
            </w:r>
          </w:p>
          <w:p w14:paraId="44C4D119" w14:textId="77777777" w:rsidR="00000000" w:rsidRDefault="00000000">
            <w:pPr>
              <w:pStyle w:val="ConsPlusNormal"/>
              <w:jc w:val="both"/>
            </w:pPr>
            <w:r>
              <w:t>2) Рациональное использование тепловой энергии</w:t>
            </w:r>
          </w:p>
        </w:tc>
        <w:tc>
          <w:tcPr>
            <w:tcW w:w="2154" w:type="dxa"/>
            <w:tcBorders>
              <w:top w:val="single" w:sz="4" w:space="0" w:color="auto"/>
              <w:left w:val="single" w:sz="4" w:space="0" w:color="auto"/>
              <w:bottom w:val="single" w:sz="4" w:space="0" w:color="auto"/>
              <w:right w:val="single" w:sz="4" w:space="0" w:color="auto"/>
            </w:tcBorders>
          </w:tcPr>
          <w:p w14:paraId="4D968998" w14:textId="77777777" w:rsidR="00000000" w:rsidRDefault="00000000">
            <w:pPr>
              <w:pStyle w:val="ConsPlusNormal"/>
              <w:jc w:val="both"/>
            </w:pPr>
            <w:r>
              <w:t>Солнечные коллекторы</w:t>
            </w:r>
          </w:p>
        </w:tc>
        <w:tc>
          <w:tcPr>
            <w:tcW w:w="1134" w:type="dxa"/>
            <w:tcBorders>
              <w:top w:val="single" w:sz="4" w:space="0" w:color="auto"/>
              <w:left w:val="single" w:sz="4" w:space="0" w:color="auto"/>
              <w:bottom w:val="single" w:sz="4" w:space="0" w:color="auto"/>
              <w:right w:val="single" w:sz="4" w:space="0" w:color="auto"/>
            </w:tcBorders>
          </w:tcPr>
          <w:p w14:paraId="23295A12" w14:textId="77777777" w:rsidR="00000000" w:rsidRDefault="00000000">
            <w:pPr>
              <w:pStyle w:val="ConsPlusNormal"/>
              <w:jc w:val="both"/>
            </w:pPr>
            <w:r>
              <w:t>УО, ЭСО, по</w:t>
            </w:r>
          </w:p>
        </w:tc>
        <w:tc>
          <w:tcPr>
            <w:tcW w:w="1587" w:type="dxa"/>
            <w:tcBorders>
              <w:top w:val="single" w:sz="4" w:space="0" w:color="auto"/>
              <w:left w:val="single" w:sz="4" w:space="0" w:color="auto"/>
              <w:bottom w:val="single" w:sz="4" w:space="0" w:color="auto"/>
              <w:right w:val="single" w:sz="4" w:space="0" w:color="auto"/>
            </w:tcBorders>
          </w:tcPr>
          <w:p w14:paraId="047133D1" w14:textId="77777777" w:rsidR="00000000" w:rsidRDefault="00000000">
            <w:pPr>
              <w:pStyle w:val="ConsPlusNormal"/>
              <w:jc w:val="both"/>
            </w:pPr>
            <w:r>
              <w:t>Плата по гражданско-правовому договору</w:t>
            </w:r>
          </w:p>
        </w:tc>
        <w:tc>
          <w:tcPr>
            <w:tcW w:w="1846" w:type="dxa"/>
            <w:tcBorders>
              <w:top w:val="single" w:sz="4" w:space="0" w:color="auto"/>
              <w:left w:val="single" w:sz="4" w:space="0" w:color="auto"/>
              <w:bottom w:val="single" w:sz="4" w:space="0" w:color="auto"/>
              <w:right w:val="single" w:sz="4" w:space="0" w:color="auto"/>
            </w:tcBorders>
          </w:tcPr>
          <w:p w14:paraId="05DD9326" w14:textId="77777777" w:rsidR="00000000" w:rsidRDefault="00000000">
            <w:pPr>
              <w:pStyle w:val="ConsPlusNormal"/>
              <w:jc w:val="both"/>
            </w:pPr>
            <w:r>
              <w:t>Периодический осмотр, регулировка, ремонт</w:t>
            </w:r>
          </w:p>
        </w:tc>
        <w:tc>
          <w:tcPr>
            <w:tcW w:w="2098" w:type="dxa"/>
            <w:tcBorders>
              <w:top w:val="single" w:sz="4" w:space="0" w:color="auto"/>
              <w:left w:val="single" w:sz="4" w:space="0" w:color="auto"/>
              <w:bottom w:val="single" w:sz="4" w:space="0" w:color="auto"/>
              <w:right w:val="single" w:sz="4" w:space="0" w:color="auto"/>
            </w:tcBorders>
          </w:tcPr>
          <w:p w14:paraId="2062D174" w14:textId="77777777" w:rsidR="00000000" w:rsidRDefault="00000000">
            <w:pPr>
              <w:pStyle w:val="ConsPlusNormal"/>
            </w:pPr>
          </w:p>
        </w:tc>
      </w:tr>
    </w:tbl>
    <w:p w14:paraId="3EEAA3DC" w14:textId="77777777" w:rsidR="00000000" w:rsidRDefault="00000000">
      <w:pPr>
        <w:pStyle w:val="ConsPlusNormal"/>
        <w:sectPr w:rsidR="00000000">
          <w:headerReference w:type="default" r:id="rId16"/>
          <w:footerReference w:type="default" r:id="rId17"/>
          <w:pgSz w:w="16838" w:h="11906" w:orient="landscape"/>
          <w:pgMar w:top="1133" w:right="1440" w:bottom="566" w:left="1440" w:header="0" w:footer="0" w:gutter="0"/>
          <w:cols w:space="720"/>
          <w:noEndnote/>
        </w:sectPr>
      </w:pPr>
    </w:p>
    <w:p w14:paraId="4A9D16FF" w14:textId="77777777" w:rsidR="00000000" w:rsidRDefault="00000000">
      <w:pPr>
        <w:pStyle w:val="ConsPlusNormal"/>
        <w:jc w:val="both"/>
      </w:pPr>
    </w:p>
    <w:p w14:paraId="078819F2" w14:textId="77777777" w:rsidR="00000000" w:rsidRDefault="00000000">
      <w:pPr>
        <w:pStyle w:val="ConsPlusNormal"/>
        <w:ind w:firstLine="540"/>
        <w:jc w:val="both"/>
      </w:pPr>
      <w:r>
        <w:t>Примечания:</w:t>
      </w:r>
    </w:p>
    <w:p w14:paraId="0B57FC35" w14:textId="77777777" w:rsidR="00000000" w:rsidRDefault="00000000">
      <w:pPr>
        <w:pStyle w:val="ConsPlusNormal"/>
        <w:spacing w:before="240"/>
        <w:ind w:firstLine="540"/>
        <w:jc w:val="both"/>
      </w:pPr>
      <w:r>
        <w:t>1. Применяемые сокращения:</w:t>
      </w:r>
    </w:p>
    <w:p w14:paraId="497345EF" w14:textId="77777777" w:rsidR="00000000" w:rsidRDefault="00000000">
      <w:pPr>
        <w:pStyle w:val="ConsPlusNormal"/>
        <w:spacing w:before="240"/>
        <w:ind w:firstLine="540"/>
        <w:jc w:val="both"/>
      </w:pPr>
      <w:r>
        <w:t>ИТП - индивидуальный тепловой пункт;</w:t>
      </w:r>
    </w:p>
    <w:p w14:paraId="664EC301" w14:textId="77777777" w:rsidR="00000000" w:rsidRDefault="00000000">
      <w:pPr>
        <w:pStyle w:val="ConsPlusNormal"/>
        <w:spacing w:before="240"/>
        <w:ind w:firstLine="540"/>
        <w:jc w:val="both"/>
      </w:pPr>
      <w:r>
        <w:t>ГВС - горячее водоснабжение;</w:t>
      </w:r>
    </w:p>
    <w:p w14:paraId="769BEDC1" w14:textId="77777777" w:rsidR="00000000" w:rsidRDefault="00000000">
      <w:pPr>
        <w:pStyle w:val="ConsPlusNormal"/>
        <w:spacing w:before="240"/>
        <w:ind w:firstLine="540"/>
        <w:jc w:val="both"/>
      </w:pPr>
      <w:r>
        <w:t>ХВС - холодное водоснабжение;</w:t>
      </w:r>
    </w:p>
    <w:p w14:paraId="56FCF0A2" w14:textId="77777777" w:rsidR="00000000" w:rsidRDefault="00000000">
      <w:pPr>
        <w:pStyle w:val="ConsPlusNormal"/>
        <w:spacing w:before="240"/>
        <w:ind w:firstLine="540"/>
        <w:jc w:val="both"/>
      </w:pPr>
      <w:r>
        <w:t>УО - лицо, осуществляющее управление многоквартирным домом или собственники помещений многоквартирного дома (в случае осуществления непосредственного управления многоквартирным домом);</w:t>
      </w:r>
    </w:p>
    <w:p w14:paraId="40A869DE" w14:textId="77777777" w:rsidR="00000000" w:rsidRDefault="00000000">
      <w:pPr>
        <w:pStyle w:val="ConsPlusNormal"/>
        <w:spacing w:before="240"/>
        <w:ind w:firstLine="540"/>
        <w:jc w:val="both"/>
      </w:pPr>
      <w:r>
        <w:t>ЭСО - энергосервисная организация или компания;</w:t>
      </w:r>
    </w:p>
    <w:p w14:paraId="17F23C86" w14:textId="77777777" w:rsidR="00000000" w:rsidRDefault="00000000">
      <w:pPr>
        <w:pStyle w:val="ConsPlusNormal"/>
        <w:spacing w:before="240"/>
        <w:ind w:firstLine="540"/>
        <w:jc w:val="both"/>
      </w:pPr>
      <w:r>
        <w:t>ПО - подрядная организация, имеющая специализацию в указанной области деятельности.</w:t>
      </w:r>
    </w:p>
    <w:p w14:paraId="4308901C" w14:textId="77777777" w:rsidR="00000000" w:rsidRDefault="00000000">
      <w:pPr>
        <w:pStyle w:val="ConsPlusNormal"/>
        <w:spacing w:before="240"/>
        <w:ind w:firstLine="540"/>
        <w:jc w:val="both"/>
      </w:pPr>
      <w:r>
        <w:t xml:space="preserve">2. В соответствии с </w:t>
      </w:r>
      <w:hyperlink r:id="rId18" w:history="1">
        <w:r>
          <w:rPr>
            <w:color w:val="0000FF"/>
          </w:rPr>
          <w:t>частью 5 статьи 12</w:t>
        </w:r>
      </w:hyperlink>
      <w: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N 50, ст. 7344, 7359; N 51, ст. 7447; 2012, N 26, ст. 3446; N 29, ст. 3989; N 53, ст. 7595; 2013, N 14, ст. 1652; N 23, ст. 2871; N 27, ст. 3477; N 52, ст. 6961, 6964, 6966; 2014, N 40, ст. 5322; N 45, ст. 6149, 6154; 2015, N 1, ст. 19; N 27, ст. 3967; N 29, ст. 4359; 2016, N 27, ст. 4202) в перечне мероприятий должно содержаться указание на:</w:t>
      </w:r>
    </w:p>
    <w:p w14:paraId="3A8D5B30" w14:textId="77777777" w:rsidR="00000000" w:rsidRDefault="00000000">
      <w:pPr>
        <w:pStyle w:val="ConsPlusNormal"/>
        <w:spacing w:before="240"/>
        <w:ind w:firstLine="540"/>
        <w:jc w:val="both"/>
      </w:pPr>
      <w:r>
        <w:t>1) необязательность таких мероприятий для проведения их лицами, которым данный перечень мероприятий адресован;</w:t>
      </w:r>
    </w:p>
    <w:p w14:paraId="5BF0122F" w14:textId="77777777" w:rsidR="00000000" w:rsidRDefault="00000000">
      <w:pPr>
        <w:pStyle w:val="ConsPlusNormal"/>
        <w:spacing w:before="24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14:paraId="23F6756F" w14:textId="77777777" w:rsidR="00000000" w:rsidRDefault="00000000">
      <w:pPr>
        <w:pStyle w:val="ConsPlusNormal"/>
        <w:spacing w:before="24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14:paraId="4103ED6E" w14:textId="77777777" w:rsidR="00000000" w:rsidRDefault="00000000">
      <w:pPr>
        <w:pStyle w:val="ConsPlusNormal"/>
        <w:spacing w:before="240"/>
        <w:ind w:firstLine="540"/>
        <w:jc w:val="both"/>
      </w:pPr>
      <w:r>
        <w:t>3. Оценка затрат на реализацию мероприятия указывается в рублях, отнесенных к квадратному метру жилой площади или полезной площади нежилых помещений и экономия, полученная в результате его реализации, указывается в процентах по каждому ресурсу и рассчитывается индивидуально для каждого многоквартирного дома в зависимости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с учетом климатических условий места расположения.</w:t>
      </w:r>
    </w:p>
    <w:p w14:paraId="4EB86116" w14:textId="77777777" w:rsidR="00000000" w:rsidRDefault="00000000">
      <w:pPr>
        <w:pStyle w:val="ConsPlusNormal"/>
        <w:spacing w:before="240"/>
        <w:ind w:firstLine="540"/>
        <w:jc w:val="both"/>
      </w:pPr>
      <w:r>
        <w:t xml:space="preserve">4. Мероприятия, указанные в </w:t>
      </w:r>
      <w:hyperlink w:anchor="Par68" w:tooltip="I. Перечень основных мероприятий" w:history="1">
        <w:r>
          <w:rPr>
            <w:color w:val="0000FF"/>
          </w:rPr>
          <w:t>разделе</w:t>
        </w:r>
      </w:hyperlink>
      <w:r>
        <w:t xml:space="preserve"> "I. Перечень основных мероприятий", предлагаются </w:t>
      </w:r>
      <w:r>
        <w:lastRenderedPageBreak/>
        <w:t>собственникам в первоочередном порядке. Порядок следования мероприятий в каждом разделе отражает приоритетность их реализации.</w:t>
      </w:r>
    </w:p>
    <w:p w14:paraId="127177D0" w14:textId="77777777" w:rsidR="00000000" w:rsidRDefault="00000000">
      <w:pPr>
        <w:pStyle w:val="ConsPlusNormal"/>
        <w:spacing w:before="240"/>
        <w:ind w:firstLine="540"/>
        <w:jc w:val="both"/>
      </w:pPr>
      <w:r>
        <w:t>5.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w:t>
      </w:r>
    </w:p>
    <w:p w14:paraId="260E32D7" w14:textId="77777777" w:rsidR="00000000" w:rsidRDefault="00000000">
      <w:pPr>
        <w:pStyle w:val="ConsPlusNormal"/>
        <w:spacing w:before="240"/>
        <w:ind w:firstLine="540"/>
        <w:jc w:val="both"/>
      </w:pPr>
      <w:r>
        <w:t xml:space="preserve">1) мероприятия по установке ИТП: </w:t>
      </w:r>
      <w:hyperlink w:anchor="Par183" w:tooltip="13." w:history="1">
        <w:r>
          <w:rPr>
            <w:color w:val="0000FF"/>
          </w:rPr>
          <w:t>13</w:t>
        </w:r>
      </w:hyperlink>
      <w:r>
        <w:t xml:space="preserve">, </w:t>
      </w:r>
      <w:hyperlink w:anchor="Par263" w:tooltip="21." w:history="1">
        <w:r>
          <w:rPr>
            <w:color w:val="0000FF"/>
          </w:rPr>
          <w:t>21</w:t>
        </w:r>
      </w:hyperlink>
      <w:r>
        <w:t>;</w:t>
      </w:r>
    </w:p>
    <w:p w14:paraId="09C13880" w14:textId="77777777" w:rsidR="00000000" w:rsidRDefault="00000000">
      <w:pPr>
        <w:pStyle w:val="ConsPlusNormal"/>
        <w:spacing w:before="240"/>
        <w:ind w:firstLine="540"/>
        <w:jc w:val="both"/>
      </w:pPr>
      <w:r>
        <w:t xml:space="preserve">2) мероприятия по модернизации трубопроводов и арматуры инженерных систем: </w:t>
      </w:r>
      <w:hyperlink w:anchor="Par196" w:tooltip="14." w:history="1">
        <w:r>
          <w:rPr>
            <w:color w:val="0000FF"/>
          </w:rPr>
          <w:t>14</w:t>
        </w:r>
      </w:hyperlink>
      <w:r>
        <w:t xml:space="preserve">, </w:t>
      </w:r>
      <w:hyperlink w:anchor="Par275" w:tooltip="22." w:history="1">
        <w:r>
          <w:rPr>
            <w:color w:val="0000FF"/>
          </w:rPr>
          <w:t>22</w:t>
        </w:r>
      </w:hyperlink>
      <w:r>
        <w:t xml:space="preserve">, </w:t>
      </w:r>
      <w:hyperlink w:anchor="Par289" w:tooltip="23." w:history="1">
        <w:r>
          <w:rPr>
            <w:color w:val="0000FF"/>
          </w:rPr>
          <w:t>23</w:t>
        </w:r>
      </w:hyperlink>
      <w:r>
        <w:t>;</w:t>
      </w:r>
    </w:p>
    <w:p w14:paraId="54A14A89" w14:textId="77777777" w:rsidR="00000000" w:rsidRDefault="00000000">
      <w:pPr>
        <w:pStyle w:val="ConsPlusNormal"/>
        <w:spacing w:before="240"/>
        <w:ind w:firstLine="540"/>
        <w:jc w:val="both"/>
      </w:pPr>
      <w:r>
        <w:t xml:space="preserve">3) мероприятия по теплоизоляции трубопроводов и арматуры инженерных систем: </w:t>
      </w:r>
      <w:hyperlink w:anchor="Par208" w:tooltip="15." w:history="1">
        <w:r>
          <w:rPr>
            <w:color w:val="0000FF"/>
          </w:rPr>
          <w:t>15</w:t>
        </w:r>
      </w:hyperlink>
      <w:r>
        <w:t xml:space="preserve"> - </w:t>
      </w:r>
      <w:hyperlink w:anchor="Par226" w:tooltip="17." w:history="1">
        <w:r>
          <w:rPr>
            <w:color w:val="0000FF"/>
          </w:rPr>
          <w:t>17</w:t>
        </w:r>
      </w:hyperlink>
      <w:r>
        <w:t>;</w:t>
      </w:r>
    </w:p>
    <w:p w14:paraId="4AB540E9" w14:textId="77777777" w:rsidR="00000000" w:rsidRDefault="00000000">
      <w:pPr>
        <w:pStyle w:val="ConsPlusNormal"/>
        <w:spacing w:before="240"/>
        <w:ind w:firstLine="540"/>
        <w:jc w:val="both"/>
      </w:pPr>
      <w:r>
        <w:t xml:space="preserve">4) мероприятия по теплоизоляции ограждающих конструкций: </w:t>
      </w:r>
      <w:hyperlink w:anchor="Par361" w:tooltip="30." w:history="1">
        <w:r>
          <w:rPr>
            <w:color w:val="0000FF"/>
          </w:rPr>
          <w:t>30</w:t>
        </w:r>
      </w:hyperlink>
      <w:r>
        <w:t xml:space="preserve"> - </w:t>
      </w:r>
      <w:hyperlink w:anchor="Par421" w:tooltip="36." w:history="1">
        <w:r>
          <w:rPr>
            <w:color w:val="0000FF"/>
          </w:rPr>
          <w:t>36</w:t>
        </w:r>
      </w:hyperlink>
      <w:r>
        <w:t>.</w:t>
      </w:r>
    </w:p>
    <w:p w14:paraId="26880E00" w14:textId="77777777" w:rsidR="00000000" w:rsidRDefault="00000000">
      <w:pPr>
        <w:pStyle w:val="ConsPlusNormal"/>
        <w:spacing w:before="240"/>
        <w:ind w:firstLine="540"/>
        <w:jc w:val="both"/>
      </w:pPr>
      <w:r>
        <w:t xml:space="preserve">6. В </w:t>
      </w:r>
      <w:hyperlink w:anchor="Par126" w:tooltip="7." w:history="1">
        <w:r>
          <w:rPr>
            <w:color w:val="0000FF"/>
          </w:rPr>
          <w:t>пунктах 7</w:t>
        </w:r>
      </w:hyperlink>
      <w:r>
        <w:t xml:space="preserve">, </w:t>
      </w:r>
      <w:hyperlink w:anchor="Par134" w:tooltip="8." w:history="1">
        <w:r>
          <w:rPr>
            <w:color w:val="0000FF"/>
          </w:rPr>
          <w:t>8</w:t>
        </w:r>
      </w:hyperlink>
      <w:r>
        <w:t xml:space="preserve">, </w:t>
      </w:r>
      <w:hyperlink w:anchor="Par183" w:tooltip="13." w:history="1">
        <w:r>
          <w:rPr>
            <w:color w:val="0000FF"/>
          </w:rPr>
          <w:t>13</w:t>
        </w:r>
      </w:hyperlink>
      <w:r>
        <w:t xml:space="preserve"> и </w:t>
      </w:r>
      <w:hyperlink w:anchor="Par196" w:tooltip="14." w:history="1">
        <w:r>
          <w:rPr>
            <w:color w:val="0000FF"/>
          </w:rPr>
          <w:t>14</w:t>
        </w:r>
      </w:hyperlink>
      <w:r>
        <w:t>:</w:t>
      </w:r>
    </w:p>
    <w:p w14:paraId="4C8DEA4B" w14:textId="77777777" w:rsidR="00000000" w:rsidRDefault="00000000">
      <w:pPr>
        <w:pStyle w:val="ConsPlusNormal"/>
        <w:spacing w:before="240"/>
        <w:ind w:firstLine="540"/>
        <w:jc w:val="both"/>
      </w:pPr>
      <w:r>
        <w:t>1) конкретный состав оборудования определяется в соответствии с техническими условиями, выдаваемыми организацией, осуществляющей централизованное теплоснабжение;</w:t>
      </w:r>
    </w:p>
    <w:p w14:paraId="7B622658" w14:textId="77777777" w:rsidR="00000000" w:rsidRDefault="00000000">
      <w:pPr>
        <w:pStyle w:val="ConsPlusNormal"/>
        <w:spacing w:before="240"/>
        <w:ind w:firstLine="540"/>
        <w:jc w:val="both"/>
      </w:pPr>
      <w:r>
        <w:t>2) для групп многоквартирных домов, подключенных к одному пункту регулирования параметров теплоносителя системы централизованного теплоснабжения (расположенному, например, в котельной или в центральном тепловом пункте), как правило, должны использоваться схожие проектные решения по модернизации ИТП.</w:t>
      </w:r>
    </w:p>
    <w:p w14:paraId="7F65FBC5" w14:textId="77777777" w:rsidR="00000000" w:rsidRDefault="00000000">
      <w:pPr>
        <w:pStyle w:val="ConsPlusNormal"/>
        <w:spacing w:before="240"/>
        <w:ind w:firstLine="540"/>
        <w:jc w:val="both"/>
      </w:pPr>
      <w:r>
        <w:t xml:space="preserve">7. В </w:t>
      </w:r>
      <w:hyperlink w:anchor="Par90" w:tooltip="3." w:history="1">
        <w:r>
          <w:rPr>
            <w:color w:val="0000FF"/>
          </w:rPr>
          <w:t>пунктах 3</w:t>
        </w:r>
      </w:hyperlink>
      <w:r>
        <w:t xml:space="preserve">, </w:t>
      </w:r>
      <w:hyperlink w:anchor="Par98" w:tooltip="4." w:history="1">
        <w:r>
          <w:rPr>
            <w:color w:val="0000FF"/>
          </w:rPr>
          <w:t>4</w:t>
        </w:r>
      </w:hyperlink>
      <w:r>
        <w:t xml:space="preserve">, </w:t>
      </w:r>
      <w:hyperlink w:anchor="Par106" w:tooltip="5." w:history="1">
        <w:r>
          <w:rPr>
            <w:color w:val="0000FF"/>
          </w:rPr>
          <w:t>5</w:t>
        </w:r>
      </w:hyperlink>
      <w:r>
        <w:t xml:space="preserve">, </w:t>
      </w:r>
      <w:hyperlink w:anchor="Par126" w:tooltip="7." w:history="1">
        <w:r>
          <w:rPr>
            <w:color w:val="0000FF"/>
          </w:rPr>
          <w:t>7</w:t>
        </w:r>
      </w:hyperlink>
      <w:r>
        <w:t xml:space="preserve"> и </w:t>
      </w:r>
      <w:hyperlink w:anchor="Par134" w:tooltip="8." w:history="1">
        <w:r>
          <w:rPr>
            <w:color w:val="0000FF"/>
          </w:rPr>
          <w:t>8</w:t>
        </w:r>
      </w:hyperlink>
      <w:r>
        <w:t>:</w:t>
      </w:r>
    </w:p>
    <w:p w14:paraId="0678B3E0" w14:textId="77777777" w:rsidR="00000000" w:rsidRDefault="00000000">
      <w:pPr>
        <w:pStyle w:val="ConsPlusNormal"/>
        <w:spacing w:before="240"/>
        <w:ind w:firstLine="540"/>
        <w:jc w:val="both"/>
      </w:pPr>
      <w:r>
        <w:t>для установки преимущественно используются приборы учета, имеющие возможность дистанционной передачи показаний расхода энергетических ресурсов в случае наличия возможности организации дистанционного приема показаний.</w:t>
      </w:r>
    </w:p>
    <w:p w14:paraId="5F993CDD" w14:textId="77777777" w:rsidR="00000000" w:rsidRDefault="00000000">
      <w:pPr>
        <w:pStyle w:val="ConsPlusNormal"/>
        <w:jc w:val="both"/>
      </w:pPr>
    </w:p>
    <w:p w14:paraId="14C0D5BC" w14:textId="77777777" w:rsidR="00000000" w:rsidRDefault="00000000">
      <w:pPr>
        <w:pStyle w:val="ConsPlusNormal"/>
        <w:jc w:val="both"/>
      </w:pPr>
    </w:p>
    <w:p w14:paraId="44D452E8" w14:textId="77777777" w:rsidR="00000000" w:rsidRDefault="00000000">
      <w:pPr>
        <w:pStyle w:val="ConsPlusNormal"/>
        <w:jc w:val="both"/>
      </w:pPr>
    </w:p>
    <w:p w14:paraId="207D5E4F" w14:textId="77777777" w:rsidR="00000000" w:rsidRDefault="00000000">
      <w:pPr>
        <w:pStyle w:val="ConsPlusNormal"/>
        <w:jc w:val="both"/>
      </w:pPr>
    </w:p>
    <w:p w14:paraId="0497AFE1" w14:textId="77777777" w:rsidR="00000000" w:rsidRDefault="00000000">
      <w:pPr>
        <w:pStyle w:val="ConsPlusNormal"/>
        <w:jc w:val="both"/>
      </w:pPr>
    </w:p>
    <w:p w14:paraId="4A430089" w14:textId="77777777" w:rsidR="00000000" w:rsidRDefault="00000000">
      <w:pPr>
        <w:pStyle w:val="ConsPlusNormal"/>
        <w:jc w:val="right"/>
        <w:outlineLvl w:val="0"/>
      </w:pPr>
      <w:r>
        <w:t>Утверждена</w:t>
      </w:r>
    </w:p>
    <w:p w14:paraId="077871A6" w14:textId="77777777" w:rsidR="00000000" w:rsidRDefault="00000000">
      <w:pPr>
        <w:pStyle w:val="ConsPlusNormal"/>
        <w:jc w:val="right"/>
      </w:pPr>
      <w:r>
        <w:t>приказом Министерства строительства</w:t>
      </w:r>
    </w:p>
    <w:p w14:paraId="32AC93AB" w14:textId="77777777" w:rsidR="00000000" w:rsidRDefault="00000000">
      <w:pPr>
        <w:pStyle w:val="ConsPlusNormal"/>
        <w:jc w:val="right"/>
      </w:pPr>
      <w:r>
        <w:t>и жилищно-коммунального хозяйства</w:t>
      </w:r>
    </w:p>
    <w:p w14:paraId="21A9E0F6" w14:textId="77777777" w:rsidR="00000000" w:rsidRDefault="00000000">
      <w:pPr>
        <w:pStyle w:val="ConsPlusNormal"/>
        <w:jc w:val="right"/>
      </w:pPr>
      <w:r>
        <w:t>Российской Федерации</w:t>
      </w:r>
    </w:p>
    <w:p w14:paraId="0D280F0B" w14:textId="77777777" w:rsidR="00000000" w:rsidRDefault="00000000">
      <w:pPr>
        <w:pStyle w:val="ConsPlusNormal"/>
        <w:jc w:val="right"/>
      </w:pPr>
      <w:r>
        <w:t>от 15 февраля 2017 г. N 98/пр</w:t>
      </w:r>
    </w:p>
    <w:p w14:paraId="54D5CC05" w14:textId="77777777" w:rsidR="00000000" w:rsidRDefault="00000000">
      <w:pPr>
        <w:pStyle w:val="ConsPlusNormal"/>
        <w:jc w:val="both"/>
      </w:pPr>
    </w:p>
    <w:p w14:paraId="2900D068" w14:textId="77777777" w:rsidR="00000000" w:rsidRDefault="00000000">
      <w:pPr>
        <w:pStyle w:val="ConsPlusNormal"/>
        <w:jc w:val="right"/>
      </w:pPr>
      <w:r>
        <w:t>ПРИМЕРНАЯ ФОРМА</w:t>
      </w:r>
    </w:p>
    <w:p w14:paraId="1F47F189" w14:textId="77777777" w:rsidR="00000000" w:rsidRDefault="00000000">
      <w:pPr>
        <w:pStyle w:val="ConsPlusNormal"/>
        <w:jc w:val="both"/>
      </w:pPr>
    </w:p>
    <w:p w14:paraId="2609E0C0" w14:textId="77777777" w:rsidR="00000000" w:rsidRDefault="00000000">
      <w:pPr>
        <w:pStyle w:val="ConsPlusNonformat"/>
        <w:jc w:val="both"/>
      </w:pPr>
      <w:bookmarkStart w:id="16" w:name="Par526"/>
      <w:bookmarkEnd w:id="16"/>
      <w:r>
        <w:t xml:space="preserve">                                 Перечень</w:t>
      </w:r>
    </w:p>
    <w:p w14:paraId="63FFE044" w14:textId="77777777" w:rsidR="00000000" w:rsidRDefault="00000000">
      <w:pPr>
        <w:pStyle w:val="ConsPlusNonformat"/>
        <w:jc w:val="both"/>
      </w:pPr>
      <w:r>
        <w:t xml:space="preserve">           мероприятий при капитальном ремонте общего имущества</w:t>
      </w:r>
    </w:p>
    <w:p w14:paraId="6A4B8B95" w14:textId="77777777" w:rsidR="00000000" w:rsidRDefault="00000000">
      <w:pPr>
        <w:pStyle w:val="ConsPlusNonformat"/>
        <w:jc w:val="both"/>
      </w:pPr>
      <w:r>
        <w:t xml:space="preserve">        многоквартирного дома, проведение которых в большей степени</w:t>
      </w:r>
    </w:p>
    <w:p w14:paraId="6F36CF22" w14:textId="77777777" w:rsidR="00000000" w:rsidRDefault="00000000">
      <w:pPr>
        <w:pStyle w:val="ConsPlusNonformat"/>
        <w:jc w:val="both"/>
      </w:pPr>
      <w:r>
        <w:t xml:space="preserve">          способствует энергосбережению и повышению эффективности</w:t>
      </w:r>
    </w:p>
    <w:p w14:paraId="24B53CCC" w14:textId="77777777" w:rsidR="00000000" w:rsidRDefault="00000000">
      <w:pPr>
        <w:pStyle w:val="ConsPlusNonformat"/>
        <w:jc w:val="both"/>
      </w:pPr>
      <w:r>
        <w:t xml:space="preserve">                   использования энергетических ресурсов</w:t>
      </w:r>
    </w:p>
    <w:p w14:paraId="57EA11E2" w14:textId="77777777" w:rsidR="00000000" w:rsidRDefault="00000000">
      <w:pPr>
        <w:pStyle w:val="ConsPlusNonformat"/>
        <w:jc w:val="both"/>
      </w:pPr>
    </w:p>
    <w:p w14:paraId="49BCF8A5" w14:textId="77777777" w:rsidR="00000000" w:rsidRDefault="00000000">
      <w:pPr>
        <w:pStyle w:val="ConsPlusNonformat"/>
        <w:jc w:val="both"/>
      </w:pPr>
      <w:r>
        <w:lastRenderedPageBreak/>
        <w:t>для _______________________________________________________________________</w:t>
      </w:r>
    </w:p>
    <w:p w14:paraId="719BC135" w14:textId="77777777" w:rsidR="00000000" w:rsidRDefault="00000000">
      <w:pPr>
        <w:pStyle w:val="ConsPlusNonformat"/>
        <w:jc w:val="both"/>
      </w:pPr>
      <w:r>
        <w:t xml:space="preserve">                         (адрес многоквартирного дома)</w:t>
      </w:r>
    </w:p>
    <w:p w14:paraId="7F500456" w14:textId="77777777" w:rsidR="00000000" w:rsidRDefault="00000000">
      <w:pPr>
        <w:pStyle w:val="ConsPlusNormal"/>
        <w:jc w:val="both"/>
      </w:pPr>
    </w:p>
    <w:p w14:paraId="3BC361A3" w14:textId="77777777" w:rsidR="00000000" w:rsidRDefault="00000000">
      <w:pPr>
        <w:pStyle w:val="ConsPlusNormal"/>
        <w:sectPr w:rsidR="00000000">
          <w:headerReference w:type="default" r:id="rId19"/>
          <w:footerReference w:type="default" r:id="rId2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56"/>
        <w:gridCol w:w="3005"/>
        <w:gridCol w:w="2268"/>
        <w:gridCol w:w="1587"/>
        <w:gridCol w:w="2098"/>
      </w:tblGrid>
      <w:tr w:rsidR="00000000" w14:paraId="5F5B2574" w14:textId="77777777">
        <w:tc>
          <w:tcPr>
            <w:tcW w:w="510" w:type="dxa"/>
            <w:tcBorders>
              <w:top w:val="single" w:sz="4" w:space="0" w:color="auto"/>
              <w:left w:val="single" w:sz="4" w:space="0" w:color="auto"/>
              <w:bottom w:val="single" w:sz="4" w:space="0" w:color="auto"/>
              <w:right w:val="single" w:sz="4" w:space="0" w:color="auto"/>
            </w:tcBorders>
          </w:tcPr>
          <w:p w14:paraId="51857092" w14:textId="77777777" w:rsidR="00000000" w:rsidRDefault="00000000">
            <w:pPr>
              <w:pStyle w:val="ConsPlusNormal"/>
              <w:jc w:val="center"/>
            </w:pPr>
            <w:r>
              <w:lastRenderedPageBreak/>
              <w:t>N</w:t>
            </w:r>
          </w:p>
        </w:tc>
        <w:tc>
          <w:tcPr>
            <w:tcW w:w="3456" w:type="dxa"/>
            <w:tcBorders>
              <w:top w:val="single" w:sz="4" w:space="0" w:color="auto"/>
              <w:left w:val="single" w:sz="4" w:space="0" w:color="auto"/>
              <w:bottom w:val="single" w:sz="4" w:space="0" w:color="auto"/>
              <w:right w:val="single" w:sz="4" w:space="0" w:color="auto"/>
            </w:tcBorders>
          </w:tcPr>
          <w:p w14:paraId="073C8063" w14:textId="77777777" w:rsidR="00000000" w:rsidRDefault="00000000">
            <w:pPr>
              <w:pStyle w:val="ConsPlusNormal"/>
              <w:jc w:val="center"/>
            </w:pPr>
            <w:r>
              <w:t>Наименование мероприятия</w:t>
            </w:r>
          </w:p>
        </w:tc>
        <w:tc>
          <w:tcPr>
            <w:tcW w:w="3005" w:type="dxa"/>
            <w:tcBorders>
              <w:top w:val="single" w:sz="4" w:space="0" w:color="auto"/>
              <w:left w:val="single" w:sz="4" w:space="0" w:color="auto"/>
              <w:bottom w:val="single" w:sz="4" w:space="0" w:color="auto"/>
              <w:right w:val="single" w:sz="4" w:space="0" w:color="auto"/>
            </w:tcBorders>
          </w:tcPr>
          <w:p w14:paraId="3716064B" w14:textId="77777777" w:rsidR="00000000" w:rsidRDefault="00000000">
            <w:pPr>
              <w:pStyle w:val="ConsPlusNormal"/>
              <w:jc w:val="center"/>
            </w:pPr>
            <w:r>
              <w:t>Ожидаемые результаты</w:t>
            </w:r>
          </w:p>
        </w:tc>
        <w:tc>
          <w:tcPr>
            <w:tcW w:w="2268" w:type="dxa"/>
            <w:tcBorders>
              <w:top w:val="single" w:sz="4" w:space="0" w:color="auto"/>
              <w:left w:val="single" w:sz="4" w:space="0" w:color="auto"/>
              <w:bottom w:val="single" w:sz="4" w:space="0" w:color="auto"/>
              <w:right w:val="single" w:sz="4" w:space="0" w:color="auto"/>
            </w:tcBorders>
          </w:tcPr>
          <w:p w14:paraId="62FC4B27" w14:textId="77777777" w:rsidR="00000000" w:rsidRDefault="00000000">
            <w:pPr>
              <w:pStyle w:val="ConsPlusNormal"/>
              <w:jc w:val="center"/>
            </w:pPr>
            <w:r>
              <w:t>Применяемые технологии, оборудование и материалы</w:t>
            </w:r>
          </w:p>
        </w:tc>
        <w:tc>
          <w:tcPr>
            <w:tcW w:w="1587" w:type="dxa"/>
            <w:tcBorders>
              <w:top w:val="single" w:sz="4" w:space="0" w:color="auto"/>
              <w:left w:val="single" w:sz="4" w:space="0" w:color="auto"/>
              <w:bottom w:val="single" w:sz="4" w:space="0" w:color="auto"/>
              <w:right w:val="single" w:sz="4" w:space="0" w:color="auto"/>
            </w:tcBorders>
          </w:tcPr>
          <w:p w14:paraId="03DC0431" w14:textId="77777777" w:rsidR="00000000" w:rsidRDefault="00000000">
            <w:pPr>
              <w:pStyle w:val="ConsPlusNormal"/>
              <w:jc w:val="center"/>
            </w:pPr>
            <w:r>
              <w:t>Возможный источник финансирования</w:t>
            </w:r>
          </w:p>
        </w:tc>
        <w:tc>
          <w:tcPr>
            <w:tcW w:w="2098" w:type="dxa"/>
            <w:tcBorders>
              <w:top w:val="single" w:sz="4" w:space="0" w:color="auto"/>
              <w:left w:val="single" w:sz="4" w:space="0" w:color="auto"/>
              <w:bottom w:val="single" w:sz="4" w:space="0" w:color="auto"/>
              <w:right w:val="single" w:sz="4" w:space="0" w:color="auto"/>
            </w:tcBorders>
          </w:tcPr>
          <w:p w14:paraId="2A998A4B" w14:textId="77777777" w:rsidR="00000000" w:rsidRDefault="00000000">
            <w:pPr>
              <w:pStyle w:val="ConsPlusNormal"/>
              <w:jc w:val="center"/>
            </w:pPr>
            <w:r>
              <w:t>Оценка затрат на реализацию мероприятия в рублях на 1 м</w:t>
            </w:r>
            <w:r>
              <w:rPr>
                <w:vertAlign w:val="superscript"/>
              </w:rPr>
              <w:t>2</w:t>
            </w:r>
            <w:r>
              <w:t>/ экономия, полученная в результате реализации в %</w:t>
            </w:r>
          </w:p>
        </w:tc>
      </w:tr>
      <w:tr w:rsidR="00000000" w14:paraId="11FEAC6F" w14:textId="77777777">
        <w:tc>
          <w:tcPr>
            <w:tcW w:w="510" w:type="dxa"/>
            <w:tcBorders>
              <w:top w:val="single" w:sz="4" w:space="0" w:color="auto"/>
              <w:left w:val="single" w:sz="4" w:space="0" w:color="auto"/>
              <w:bottom w:val="single" w:sz="4" w:space="0" w:color="auto"/>
              <w:right w:val="single" w:sz="4" w:space="0" w:color="auto"/>
            </w:tcBorders>
          </w:tcPr>
          <w:p w14:paraId="46B8B48C" w14:textId="77777777" w:rsidR="00000000" w:rsidRDefault="00000000">
            <w:pPr>
              <w:pStyle w:val="ConsPlusNormal"/>
              <w:jc w:val="center"/>
            </w:pPr>
            <w:r>
              <w:t>1</w:t>
            </w:r>
          </w:p>
        </w:tc>
        <w:tc>
          <w:tcPr>
            <w:tcW w:w="3456" w:type="dxa"/>
            <w:tcBorders>
              <w:top w:val="single" w:sz="4" w:space="0" w:color="auto"/>
              <w:left w:val="single" w:sz="4" w:space="0" w:color="auto"/>
              <w:bottom w:val="single" w:sz="4" w:space="0" w:color="auto"/>
              <w:right w:val="single" w:sz="4" w:space="0" w:color="auto"/>
            </w:tcBorders>
          </w:tcPr>
          <w:p w14:paraId="36F33DCB" w14:textId="77777777" w:rsidR="00000000" w:rsidRDefault="00000000">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tcPr>
          <w:p w14:paraId="2C9673E8"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22E958FC" w14:textId="77777777" w:rsidR="00000000" w:rsidRDefault="00000000">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tcPr>
          <w:p w14:paraId="6D077CE2" w14:textId="77777777" w:rsidR="00000000" w:rsidRDefault="00000000">
            <w:pPr>
              <w:pStyle w:val="ConsPlusNormal"/>
              <w:jc w:val="center"/>
            </w:pPr>
            <w:r>
              <w:t>5</w:t>
            </w:r>
          </w:p>
        </w:tc>
        <w:tc>
          <w:tcPr>
            <w:tcW w:w="2098" w:type="dxa"/>
            <w:tcBorders>
              <w:top w:val="single" w:sz="4" w:space="0" w:color="auto"/>
              <w:left w:val="single" w:sz="4" w:space="0" w:color="auto"/>
              <w:bottom w:val="single" w:sz="4" w:space="0" w:color="auto"/>
              <w:right w:val="single" w:sz="4" w:space="0" w:color="auto"/>
            </w:tcBorders>
          </w:tcPr>
          <w:p w14:paraId="534ED2ED" w14:textId="77777777" w:rsidR="00000000" w:rsidRDefault="00000000">
            <w:pPr>
              <w:pStyle w:val="ConsPlusNormal"/>
            </w:pPr>
          </w:p>
        </w:tc>
      </w:tr>
      <w:tr w:rsidR="00000000" w14:paraId="140CCF88" w14:textId="77777777">
        <w:tc>
          <w:tcPr>
            <w:tcW w:w="510" w:type="dxa"/>
            <w:tcBorders>
              <w:top w:val="single" w:sz="4" w:space="0" w:color="auto"/>
              <w:left w:val="single" w:sz="4" w:space="0" w:color="auto"/>
              <w:bottom w:val="single" w:sz="4" w:space="0" w:color="auto"/>
              <w:right w:val="single" w:sz="4" w:space="0" w:color="auto"/>
            </w:tcBorders>
          </w:tcPr>
          <w:p w14:paraId="7229EC19" w14:textId="77777777" w:rsidR="00000000" w:rsidRDefault="00000000">
            <w:pPr>
              <w:pStyle w:val="ConsPlusNormal"/>
              <w:outlineLvl w:val="1"/>
            </w:pPr>
            <w:r>
              <w:t>I.</w:t>
            </w:r>
          </w:p>
        </w:tc>
        <w:tc>
          <w:tcPr>
            <w:tcW w:w="12414" w:type="dxa"/>
            <w:gridSpan w:val="5"/>
            <w:tcBorders>
              <w:top w:val="single" w:sz="4" w:space="0" w:color="auto"/>
              <w:left w:val="single" w:sz="4" w:space="0" w:color="auto"/>
              <w:bottom w:val="single" w:sz="4" w:space="0" w:color="auto"/>
              <w:right w:val="single" w:sz="4" w:space="0" w:color="auto"/>
            </w:tcBorders>
          </w:tcPr>
          <w:p w14:paraId="4D5369C0" w14:textId="77777777" w:rsidR="00000000" w:rsidRDefault="00000000">
            <w:pPr>
              <w:pStyle w:val="ConsPlusNormal"/>
              <w:jc w:val="both"/>
            </w:pPr>
            <w:r>
              <w:t>Перечень основных мероприятий</w:t>
            </w:r>
          </w:p>
        </w:tc>
      </w:tr>
      <w:tr w:rsidR="00000000" w14:paraId="31FDC828" w14:textId="77777777">
        <w:tc>
          <w:tcPr>
            <w:tcW w:w="510" w:type="dxa"/>
            <w:tcBorders>
              <w:top w:val="single" w:sz="4" w:space="0" w:color="auto"/>
              <w:left w:val="single" w:sz="4" w:space="0" w:color="auto"/>
              <w:bottom w:val="single" w:sz="4" w:space="0" w:color="auto"/>
              <w:right w:val="single" w:sz="4" w:space="0" w:color="auto"/>
            </w:tcBorders>
          </w:tcPr>
          <w:p w14:paraId="4A8253A5" w14:textId="77777777" w:rsidR="00000000" w:rsidRDefault="00000000">
            <w:pPr>
              <w:pStyle w:val="ConsPlusNormal"/>
            </w:pPr>
          </w:p>
        </w:tc>
        <w:tc>
          <w:tcPr>
            <w:tcW w:w="12414" w:type="dxa"/>
            <w:gridSpan w:val="5"/>
            <w:tcBorders>
              <w:top w:val="single" w:sz="4" w:space="0" w:color="auto"/>
              <w:left w:val="single" w:sz="4" w:space="0" w:color="auto"/>
              <w:bottom w:val="single" w:sz="4" w:space="0" w:color="auto"/>
              <w:right w:val="single" w:sz="4" w:space="0" w:color="auto"/>
            </w:tcBorders>
          </w:tcPr>
          <w:p w14:paraId="04CFC679" w14:textId="77777777" w:rsidR="00000000" w:rsidRDefault="00000000">
            <w:pPr>
              <w:pStyle w:val="ConsPlusNormal"/>
              <w:jc w:val="both"/>
              <w:outlineLvl w:val="2"/>
            </w:pPr>
            <w:r>
              <w:t>Ограждающие конструкции</w:t>
            </w:r>
          </w:p>
        </w:tc>
      </w:tr>
      <w:tr w:rsidR="00000000" w14:paraId="5CFBE27F" w14:textId="77777777">
        <w:tc>
          <w:tcPr>
            <w:tcW w:w="510" w:type="dxa"/>
            <w:tcBorders>
              <w:top w:val="single" w:sz="4" w:space="0" w:color="auto"/>
              <w:left w:val="single" w:sz="4" w:space="0" w:color="auto"/>
              <w:bottom w:val="single" w:sz="4" w:space="0" w:color="auto"/>
              <w:right w:val="single" w:sz="4" w:space="0" w:color="auto"/>
            </w:tcBorders>
          </w:tcPr>
          <w:p w14:paraId="6FF462D9" w14:textId="77777777" w:rsidR="00000000" w:rsidRDefault="00000000">
            <w:pPr>
              <w:pStyle w:val="ConsPlusNormal"/>
            </w:pPr>
            <w:r>
              <w:t>1.</w:t>
            </w:r>
          </w:p>
        </w:tc>
        <w:tc>
          <w:tcPr>
            <w:tcW w:w="3456" w:type="dxa"/>
            <w:tcBorders>
              <w:top w:val="single" w:sz="4" w:space="0" w:color="auto"/>
              <w:left w:val="single" w:sz="4" w:space="0" w:color="auto"/>
              <w:bottom w:val="single" w:sz="4" w:space="0" w:color="auto"/>
              <w:right w:val="single" w:sz="4" w:space="0" w:color="auto"/>
            </w:tcBorders>
          </w:tcPr>
          <w:p w14:paraId="0D810124" w14:textId="77777777" w:rsidR="00000000" w:rsidRDefault="00000000">
            <w:pPr>
              <w:pStyle w:val="ConsPlusNormal"/>
              <w:jc w:val="both"/>
            </w:pPr>
            <w:r>
              <w:t>Уплотнение наружных входных дверей в подъездах с установкой доводчиков (обеспечение автоматического закрывания дверей)</w:t>
            </w:r>
          </w:p>
        </w:tc>
        <w:tc>
          <w:tcPr>
            <w:tcW w:w="3005" w:type="dxa"/>
            <w:tcBorders>
              <w:top w:val="single" w:sz="4" w:space="0" w:color="auto"/>
              <w:left w:val="single" w:sz="4" w:space="0" w:color="auto"/>
              <w:bottom w:val="single" w:sz="4" w:space="0" w:color="auto"/>
              <w:right w:val="single" w:sz="4" w:space="0" w:color="auto"/>
            </w:tcBorders>
          </w:tcPr>
          <w:p w14:paraId="2915818B" w14:textId="77777777" w:rsidR="00000000" w:rsidRDefault="00000000">
            <w:pPr>
              <w:pStyle w:val="ConsPlusNormal"/>
              <w:jc w:val="both"/>
            </w:pPr>
            <w:r>
              <w:t>1) Снижение утечек тепла через двери подъездов</w:t>
            </w:r>
          </w:p>
          <w:p w14:paraId="39178591" w14:textId="77777777" w:rsidR="00000000" w:rsidRDefault="00000000">
            <w:pPr>
              <w:pStyle w:val="ConsPlusNormal"/>
              <w:jc w:val="both"/>
            </w:pPr>
            <w:r>
              <w:t>2) Рациональное использование тепловой энергии</w:t>
            </w:r>
          </w:p>
        </w:tc>
        <w:tc>
          <w:tcPr>
            <w:tcW w:w="2268" w:type="dxa"/>
            <w:tcBorders>
              <w:top w:val="single" w:sz="4" w:space="0" w:color="auto"/>
              <w:left w:val="single" w:sz="4" w:space="0" w:color="auto"/>
              <w:bottom w:val="single" w:sz="4" w:space="0" w:color="auto"/>
              <w:right w:val="single" w:sz="4" w:space="0" w:color="auto"/>
            </w:tcBorders>
          </w:tcPr>
          <w:p w14:paraId="566BDDDF" w14:textId="77777777" w:rsidR="00000000" w:rsidRDefault="00000000">
            <w:pPr>
              <w:pStyle w:val="ConsPlusNormal"/>
              <w:jc w:val="both"/>
            </w:pPr>
            <w:r>
              <w:t>Двери с теплоизоляцией, прокладки, полиуретановая пена, автоматические дверные доводчики и др.</w:t>
            </w:r>
          </w:p>
        </w:tc>
        <w:tc>
          <w:tcPr>
            <w:tcW w:w="1587" w:type="dxa"/>
            <w:tcBorders>
              <w:top w:val="single" w:sz="4" w:space="0" w:color="auto"/>
              <w:left w:val="single" w:sz="4" w:space="0" w:color="auto"/>
              <w:bottom w:val="single" w:sz="4" w:space="0" w:color="auto"/>
              <w:right w:val="single" w:sz="4" w:space="0" w:color="auto"/>
            </w:tcBorders>
          </w:tcPr>
          <w:p w14:paraId="032B97D2"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3A6C04AB" w14:textId="77777777" w:rsidR="00000000" w:rsidRDefault="00000000">
            <w:pPr>
              <w:pStyle w:val="ConsPlusNormal"/>
            </w:pPr>
          </w:p>
        </w:tc>
      </w:tr>
      <w:tr w:rsidR="00000000" w14:paraId="6B87F4FC" w14:textId="77777777">
        <w:tc>
          <w:tcPr>
            <w:tcW w:w="510" w:type="dxa"/>
            <w:tcBorders>
              <w:top w:val="single" w:sz="4" w:space="0" w:color="auto"/>
              <w:left w:val="single" w:sz="4" w:space="0" w:color="auto"/>
              <w:bottom w:val="single" w:sz="4" w:space="0" w:color="auto"/>
              <w:right w:val="single" w:sz="4" w:space="0" w:color="auto"/>
            </w:tcBorders>
          </w:tcPr>
          <w:p w14:paraId="462D12D4" w14:textId="77777777" w:rsidR="00000000" w:rsidRDefault="00000000">
            <w:pPr>
              <w:pStyle w:val="ConsPlusNormal"/>
            </w:pPr>
            <w:bookmarkStart w:id="17" w:name="Par558"/>
            <w:bookmarkEnd w:id="17"/>
            <w:r>
              <w:t>2.</w:t>
            </w:r>
          </w:p>
        </w:tc>
        <w:tc>
          <w:tcPr>
            <w:tcW w:w="3456" w:type="dxa"/>
            <w:tcBorders>
              <w:top w:val="single" w:sz="4" w:space="0" w:color="auto"/>
              <w:left w:val="single" w:sz="4" w:space="0" w:color="auto"/>
              <w:bottom w:val="single" w:sz="4" w:space="0" w:color="auto"/>
              <w:right w:val="single" w:sz="4" w:space="0" w:color="auto"/>
            </w:tcBorders>
          </w:tcPr>
          <w:p w14:paraId="4A38300C" w14:textId="77777777" w:rsidR="00000000" w:rsidRDefault="00000000">
            <w:pPr>
              <w:pStyle w:val="ConsPlusNormal"/>
              <w:jc w:val="both"/>
            </w:pPr>
            <w:r>
              <w:t>Повышение теплотехнической однородности наружных ограждающих конструкций - заделка и герметизация межпанельных соединений (швов) и ликвидация "мостиков" холода, в том числе в сопряжении окон со стенами</w:t>
            </w:r>
          </w:p>
        </w:tc>
        <w:tc>
          <w:tcPr>
            <w:tcW w:w="3005" w:type="dxa"/>
            <w:tcBorders>
              <w:top w:val="single" w:sz="4" w:space="0" w:color="auto"/>
              <w:left w:val="single" w:sz="4" w:space="0" w:color="auto"/>
              <w:bottom w:val="single" w:sz="4" w:space="0" w:color="auto"/>
              <w:right w:val="single" w:sz="4" w:space="0" w:color="auto"/>
            </w:tcBorders>
          </w:tcPr>
          <w:p w14:paraId="68981ED0" w14:textId="77777777" w:rsidR="00000000" w:rsidRDefault="00000000">
            <w:pPr>
              <w:pStyle w:val="ConsPlusNormal"/>
              <w:jc w:val="both"/>
            </w:pPr>
            <w:r>
              <w:t>1) Уменьшение промерзания стен</w:t>
            </w:r>
          </w:p>
          <w:p w14:paraId="2EE30554" w14:textId="77777777" w:rsidR="00000000" w:rsidRDefault="00000000">
            <w:pPr>
              <w:pStyle w:val="ConsPlusNormal"/>
              <w:jc w:val="both"/>
            </w:pPr>
            <w:r>
              <w:t>2) Рациональное использование тепловой энергии</w:t>
            </w:r>
          </w:p>
          <w:p w14:paraId="56503358" w14:textId="77777777" w:rsidR="00000000" w:rsidRDefault="00000000">
            <w:pPr>
              <w:pStyle w:val="ConsPlusNormal"/>
              <w:jc w:val="both"/>
            </w:pPr>
            <w:r>
              <w:t>3) Увеличение срока службы ограждающих конструкций</w:t>
            </w:r>
          </w:p>
        </w:tc>
        <w:tc>
          <w:tcPr>
            <w:tcW w:w="2268" w:type="dxa"/>
            <w:tcBorders>
              <w:top w:val="single" w:sz="4" w:space="0" w:color="auto"/>
              <w:left w:val="single" w:sz="4" w:space="0" w:color="auto"/>
              <w:bottom w:val="single" w:sz="4" w:space="0" w:color="auto"/>
              <w:right w:val="single" w:sz="4" w:space="0" w:color="auto"/>
            </w:tcBorders>
          </w:tcPr>
          <w:p w14:paraId="5DCE89EA" w14:textId="77777777" w:rsidR="00000000" w:rsidRDefault="00000000">
            <w:pPr>
              <w:pStyle w:val="ConsPlusNormal"/>
              <w:jc w:val="both"/>
            </w:pPr>
            <w:r>
              <w:t>Тепло- и пароизоляционные материалы, отделочные материалы, защитный слой и др.</w:t>
            </w:r>
          </w:p>
        </w:tc>
        <w:tc>
          <w:tcPr>
            <w:tcW w:w="1587" w:type="dxa"/>
            <w:tcBorders>
              <w:top w:val="single" w:sz="4" w:space="0" w:color="auto"/>
              <w:left w:val="single" w:sz="4" w:space="0" w:color="auto"/>
              <w:bottom w:val="single" w:sz="4" w:space="0" w:color="auto"/>
              <w:right w:val="single" w:sz="4" w:space="0" w:color="auto"/>
            </w:tcBorders>
          </w:tcPr>
          <w:p w14:paraId="578DB2C5"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72100475" w14:textId="77777777" w:rsidR="00000000" w:rsidRDefault="00000000">
            <w:pPr>
              <w:pStyle w:val="ConsPlusNormal"/>
            </w:pPr>
          </w:p>
        </w:tc>
      </w:tr>
      <w:tr w:rsidR="00000000" w14:paraId="7BB79902" w14:textId="77777777">
        <w:tc>
          <w:tcPr>
            <w:tcW w:w="510" w:type="dxa"/>
            <w:tcBorders>
              <w:top w:val="single" w:sz="4" w:space="0" w:color="auto"/>
              <w:left w:val="single" w:sz="4" w:space="0" w:color="auto"/>
              <w:bottom w:val="single" w:sz="4" w:space="0" w:color="auto"/>
              <w:right w:val="single" w:sz="4" w:space="0" w:color="auto"/>
            </w:tcBorders>
          </w:tcPr>
          <w:p w14:paraId="59CE6ABF" w14:textId="77777777" w:rsidR="00000000" w:rsidRDefault="00000000">
            <w:pPr>
              <w:pStyle w:val="ConsPlusNormal"/>
            </w:pPr>
            <w:r>
              <w:lastRenderedPageBreak/>
              <w:t>3.</w:t>
            </w:r>
          </w:p>
        </w:tc>
        <w:tc>
          <w:tcPr>
            <w:tcW w:w="3456" w:type="dxa"/>
            <w:tcBorders>
              <w:top w:val="single" w:sz="4" w:space="0" w:color="auto"/>
              <w:left w:val="single" w:sz="4" w:space="0" w:color="auto"/>
              <w:bottom w:val="single" w:sz="4" w:space="0" w:color="auto"/>
              <w:right w:val="single" w:sz="4" w:space="0" w:color="auto"/>
            </w:tcBorders>
          </w:tcPr>
          <w:p w14:paraId="5EE1FD52" w14:textId="77777777" w:rsidR="00000000" w:rsidRDefault="00000000">
            <w:pPr>
              <w:pStyle w:val="ConsPlusNormal"/>
              <w:jc w:val="both"/>
            </w:pPr>
            <w:r>
              <w:t>Повышение теплозащиты наружных стен до действующих нормативов</w:t>
            </w:r>
          </w:p>
        </w:tc>
        <w:tc>
          <w:tcPr>
            <w:tcW w:w="3005" w:type="dxa"/>
            <w:tcBorders>
              <w:top w:val="single" w:sz="4" w:space="0" w:color="auto"/>
              <w:left w:val="single" w:sz="4" w:space="0" w:color="auto"/>
              <w:bottom w:val="single" w:sz="4" w:space="0" w:color="auto"/>
              <w:right w:val="single" w:sz="4" w:space="0" w:color="auto"/>
            </w:tcBorders>
          </w:tcPr>
          <w:p w14:paraId="1EC02E20" w14:textId="77777777" w:rsidR="00000000" w:rsidRDefault="00000000">
            <w:pPr>
              <w:pStyle w:val="ConsPlusNormal"/>
              <w:jc w:val="both"/>
            </w:pPr>
            <w:r>
              <w:t>1) Уменьшение промерзания стен</w:t>
            </w:r>
          </w:p>
          <w:p w14:paraId="4DB6345A" w14:textId="77777777" w:rsidR="00000000" w:rsidRDefault="00000000">
            <w:pPr>
              <w:pStyle w:val="ConsPlusNormal"/>
              <w:jc w:val="both"/>
            </w:pPr>
            <w:r>
              <w:t>2) Рациональное использование тепловой энергии</w:t>
            </w:r>
          </w:p>
          <w:p w14:paraId="62033969" w14:textId="77777777" w:rsidR="00000000" w:rsidRDefault="00000000">
            <w:pPr>
              <w:pStyle w:val="ConsPlusNormal"/>
              <w:jc w:val="both"/>
            </w:pPr>
            <w:r>
              <w:t>3) Увеличение срока службы ограждающих конструкций</w:t>
            </w:r>
          </w:p>
        </w:tc>
        <w:tc>
          <w:tcPr>
            <w:tcW w:w="2268" w:type="dxa"/>
            <w:tcBorders>
              <w:top w:val="single" w:sz="4" w:space="0" w:color="auto"/>
              <w:left w:val="single" w:sz="4" w:space="0" w:color="auto"/>
              <w:bottom w:val="single" w:sz="4" w:space="0" w:color="auto"/>
              <w:right w:val="single" w:sz="4" w:space="0" w:color="auto"/>
            </w:tcBorders>
          </w:tcPr>
          <w:p w14:paraId="30BE4D62" w14:textId="77777777" w:rsidR="00000000" w:rsidRDefault="00000000">
            <w:pPr>
              <w:pStyle w:val="ConsPlusNormal"/>
              <w:jc w:val="both"/>
            </w:pPr>
            <w:r>
              <w:t>Тепло- и пароизоляционные материалы, отделочные материалы, защитный слой и др.</w:t>
            </w:r>
          </w:p>
        </w:tc>
        <w:tc>
          <w:tcPr>
            <w:tcW w:w="1587" w:type="dxa"/>
            <w:tcBorders>
              <w:top w:val="single" w:sz="4" w:space="0" w:color="auto"/>
              <w:left w:val="single" w:sz="4" w:space="0" w:color="auto"/>
              <w:bottom w:val="single" w:sz="4" w:space="0" w:color="auto"/>
              <w:right w:val="single" w:sz="4" w:space="0" w:color="auto"/>
            </w:tcBorders>
          </w:tcPr>
          <w:p w14:paraId="0FAB7315"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3F6AB53C" w14:textId="77777777" w:rsidR="00000000" w:rsidRDefault="00000000">
            <w:pPr>
              <w:pStyle w:val="ConsPlusNormal"/>
            </w:pPr>
          </w:p>
        </w:tc>
      </w:tr>
      <w:tr w:rsidR="00000000" w14:paraId="6C004F90" w14:textId="77777777">
        <w:tc>
          <w:tcPr>
            <w:tcW w:w="510" w:type="dxa"/>
            <w:tcBorders>
              <w:top w:val="single" w:sz="4" w:space="0" w:color="auto"/>
              <w:left w:val="single" w:sz="4" w:space="0" w:color="auto"/>
              <w:bottom w:val="single" w:sz="4" w:space="0" w:color="auto"/>
              <w:right w:val="single" w:sz="4" w:space="0" w:color="auto"/>
            </w:tcBorders>
          </w:tcPr>
          <w:p w14:paraId="4D75D63D" w14:textId="77777777" w:rsidR="00000000" w:rsidRDefault="00000000">
            <w:pPr>
              <w:pStyle w:val="ConsPlusNormal"/>
            </w:pPr>
            <w:r>
              <w:t>4.</w:t>
            </w:r>
          </w:p>
        </w:tc>
        <w:tc>
          <w:tcPr>
            <w:tcW w:w="3456" w:type="dxa"/>
            <w:tcBorders>
              <w:top w:val="single" w:sz="4" w:space="0" w:color="auto"/>
              <w:left w:val="single" w:sz="4" w:space="0" w:color="auto"/>
              <w:bottom w:val="single" w:sz="4" w:space="0" w:color="auto"/>
              <w:right w:val="single" w:sz="4" w:space="0" w:color="auto"/>
            </w:tcBorders>
          </w:tcPr>
          <w:p w14:paraId="3CA8CD62" w14:textId="77777777" w:rsidR="00000000" w:rsidRDefault="00000000">
            <w:pPr>
              <w:pStyle w:val="ConsPlusNormal"/>
              <w:jc w:val="both"/>
            </w:pPr>
            <w:r>
              <w:t>Повышение теплозащиты крыши до действующих нормативов, устройство теплого чердака</w:t>
            </w:r>
          </w:p>
        </w:tc>
        <w:tc>
          <w:tcPr>
            <w:tcW w:w="3005" w:type="dxa"/>
            <w:tcBorders>
              <w:top w:val="single" w:sz="4" w:space="0" w:color="auto"/>
              <w:left w:val="single" w:sz="4" w:space="0" w:color="auto"/>
              <w:bottom w:val="single" w:sz="4" w:space="0" w:color="auto"/>
              <w:right w:val="single" w:sz="4" w:space="0" w:color="auto"/>
            </w:tcBorders>
          </w:tcPr>
          <w:p w14:paraId="32DBFFAB" w14:textId="77777777" w:rsidR="00000000" w:rsidRDefault="00000000">
            <w:pPr>
              <w:pStyle w:val="ConsPlusNormal"/>
              <w:jc w:val="both"/>
            </w:pPr>
            <w:r>
              <w:t>1) Уменьшение протечек и промерзания чердачных конструкций</w:t>
            </w:r>
          </w:p>
          <w:p w14:paraId="3CEC1F82" w14:textId="77777777" w:rsidR="00000000" w:rsidRDefault="00000000">
            <w:pPr>
              <w:pStyle w:val="ConsPlusNormal"/>
              <w:jc w:val="both"/>
            </w:pPr>
            <w:r>
              <w:t>2) Рациональное использование тепловой энергии</w:t>
            </w:r>
          </w:p>
          <w:p w14:paraId="498196A4" w14:textId="77777777" w:rsidR="00000000" w:rsidRDefault="00000000">
            <w:pPr>
              <w:pStyle w:val="ConsPlusNormal"/>
              <w:jc w:val="both"/>
            </w:pPr>
            <w:r>
              <w:t>3) Увеличение срока службы чердачных конструкций</w:t>
            </w:r>
          </w:p>
        </w:tc>
        <w:tc>
          <w:tcPr>
            <w:tcW w:w="2268" w:type="dxa"/>
            <w:tcBorders>
              <w:top w:val="single" w:sz="4" w:space="0" w:color="auto"/>
              <w:left w:val="single" w:sz="4" w:space="0" w:color="auto"/>
              <w:bottom w:val="single" w:sz="4" w:space="0" w:color="auto"/>
              <w:right w:val="single" w:sz="4" w:space="0" w:color="auto"/>
            </w:tcBorders>
          </w:tcPr>
          <w:p w14:paraId="0B7CF84F" w14:textId="77777777" w:rsidR="00000000" w:rsidRDefault="00000000">
            <w:pPr>
              <w:pStyle w:val="ConsPlusNormal"/>
              <w:jc w:val="both"/>
            </w:pPr>
            <w:r>
              <w:t>Тепло-, водо- и пароизоляционные материалы и др.</w:t>
            </w:r>
          </w:p>
        </w:tc>
        <w:tc>
          <w:tcPr>
            <w:tcW w:w="1587" w:type="dxa"/>
            <w:tcBorders>
              <w:top w:val="single" w:sz="4" w:space="0" w:color="auto"/>
              <w:left w:val="single" w:sz="4" w:space="0" w:color="auto"/>
              <w:bottom w:val="single" w:sz="4" w:space="0" w:color="auto"/>
              <w:right w:val="single" w:sz="4" w:space="0" w:color="auto"/>
            </w:tcBorders>
          </w:tcPr>
          <w:p w14:paraId="544EA34C"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67DB8814" w14:textId="77777777" w:rsidR="00000000" w:rsidRDefault="00000000">
            <w:pPr>
              <w:pStyle w:val="ConsPlusNormal"/>
            </w:pPr>
          </w:p>
        </w:tc>
      </w:tr>
      <w:tr w:rsidR="00000000" w14:paraId="0813FB8A" w14:textId="77777777">
        <w:tc>
          <w:tcPr>
            <w:tcW w:w="510" w:type="dxa"/>
            <w:tcBorders>
              <w:top w:val="single" w:sz="4" w:space="0" w:color="auto"/>
              <w:left w:val="single" w:sz="4" w:space="0" w:color="auto"/>
              <w:bottom w:val="single" w:sz="4" w:space="0" w:color="auto"/>
              <w:right w:val="single" w:sz="4" w:space="0" w:color="auto"/>
            </w:tcBorders>
          </w:tcPr>
          <w:p w14:paraId="62F94185" w14:textId="77777777" w:rsidR="00000000" w:rsidRDefault="00000000">
            <w:pPr>
              <w:pStyle w:val="ConsPlusNormal"/>
            </w:pPr>
            <w:r>
              <w:t>5.</w:t>
            </w:r>
          </w:p>
        </w:tc>
        <w:tc>
          <w:tcPr>
            <w:tcW w:w="3456" w:type="dxa"/>
            <w:tcBorders>
              <w:top w:val="single" w:sz="4" w:space="0" w:color="auto"/>
              <w:left w:val="single" w:sz="4" w:space="0" w:color="auto"/>
              <w:bottom w:val="single" w:sz="4" w:space="0" w:color="auto"/>
              <w:right w:val="single" w:sz="4" w:space="0" w:color="auto"/>
            </w:tcBorders>
          </w:tcPr>
          <w:p w14:paraId="0F536F0D" w14:textId="77777777" w:rsidR="00000000" w:rsidRDefault="00000000">
            <w:pPr>
              <w:pStyle w:val="ConsPlusNormal"/>
              <w:jc w:val="both"/>
            </w:pPr>
            <w:r>
              <w:t>Повышение теплозащиты пола чердака до действующих нормативов и выше</w:t>
            </w:r>
          </w:p>
        </w:tc>
        <w:tc>
          <w:tcPr>
            <w:tcW w:w="3005" w:type="dxa"/>
            <w:tcBorders>
              <w:top w:val="single" w:sz="4" w:space="0" w:color="auto"/>
              <w:left w:val="single" w:sz="4" w:space="0" w:color="auto"/>
              <w:bottom w:val="single" w:sz="4" w:space="0" w:color="auto"/>
              <w:right w:val="single" w:sz="4" w:space="0" w:color="auto"/>
            </w:tcBorders>
          </w:tcPr>
          <w:p w14:paraId="0ED7F023" w14:textId="77777777" w:rsidR="00000000" w:rsidRDefault="00000000">
            <w:pPr>
              <w:pStyle w:val="ConsPlusNormal"/>
              <w:jc w:val="both"/>
            </w:pPr>
            <w:r>
              <w:t>1) Уменьшение протечек, охлаждения или промерзания пола технического чердака</w:t>
            </w:r>
          </w:p>
          <w:p w14:paraId="0D241ADA" w14:textId="77777777" w:rsidR="00000000" w:rsidRDefault="00000000">
            <w:pPr>
              <w:pStyle w:val="ConsPlusNormal"/>
              <w:jc w:val="both"/>
            </w:pPr>
            <w:r>
              <w:t>2) Рациональное использование тепловой энергии</w:t>
            </w:r>
          </w:p>
          <w:p w14:paraId="3D26D026" w14:textId="77777777" w:rsidR="00000000" w:rsidRDefault="00000000">
            <w:pPr>
              <w:pStyle w:val="ConsPlusNormal"/>
              <w:jc w:val="both"/>
            </w:pPr>
            <w:r>
              <w:t>3) Увеличение срока службы строительных конструкций</w:t>
            </w:r>
          </w:p>
        </w:tc>
        <w:tc>
          <w:tcPr>
            <w:tcW w:w="2268" w:type="dxa"/>
            <w:tcBorders>
              <w:top w:val="single" w:sz="4" w:space="0" w:color="auto"/>
              <w:left w:val="single" w:sz="4" w:space="0" w:color="auto"/>
              <w:bottom w:val="single" w:sz="4" w:space="0" w:color="auto"/>
              <w:right w:val="single" w:sz="4" w:space="0" w:color="auto"/>
            </w:tcBorders>
          </w:tcPr>
          <w:p w14:paraId="150C0910" w14:textId="77777777" w:rsidR="00000000" w:rsidRDefault="00000000">
            <w:pPr>
              <w:pStyle w:val="ConsPlusNormal"/>
              <w:jc w:val="both"/>
            </w:pPr>
            <w:r>
              <w:t>Тепло-, водо- и пароизоляционные материалы и др.</w:t>
            </w:r>
          </w:p>
        </w:tc>
        <w:tc>
          <w:tcPr>
            <w:tcW w:w="1587" w:type="dxa"/>
            <w:tcBorders>
              <w:top w:val="single" w:sz="4" w:space="0" w:color="auto"/>
              <w:left w:val="single" w:sz="4" w:space="0" w:color="auto"/>
              <w:bottom w:val="single" w:sz="4" w:space="0" w:color="auto"/>
              <w:right w:val="single" w:sz="4" w:space="0" w:color="auto"/>
            </w:tcBorders>
          </w:tcPr>
          <w:p w14:paraId="09C47AB1"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51A37D8A" w14:textId="77777777" w:rsidR="00000000" w:rsidRDefault="00000000">
            <w:pPr>
              <w:pStyle w:val="ConsPlusNormal"/>
            </w:pPr>
          </w:p>
        </w:tc>
      </w:tr>
      <w:tr w:rsidR="00000000" w14:paraId="029531B9" w14:textId="77777777">
        <w:tc>
          <w:tcPr>
            <w:tcW w:w="510" w:type="dxa"/>
            <w:tcBorders>
              <w:top w:val="single" w:sz="4" w:space="0" w:color="auto"/>
              <w:left w:val="single" w:sz="4" w:space="0" w:color="auto"/>
              <w:bottom w:val="single" w:sz="4" w:space="0" w:color="auto"/>
              <w:right w:val="single" w:sz="4" w:space="0" w:color="auto"/>
            </w:tcBorders>
          </w:tcPr>
          <w:p w14:paraId="01A59FE6" w14:textId="77777777" w:rsidR="00000000" w:rsidRDefault="00000000">
            <w:pPr>
              <w:pStyle w:val="ConsPlusNormal"/>
            </w:pPr>
            <w:bookmarkStart w:id="18" w:name="Par590"/>
            <w:bookmarkEnd w:id="18"/>
            <w:r>
              <w:t>6.</w:t>
            </w:r>
          </w:p>
        </w:tc>
        <w:tc>
          <w:tcPr>
            <w:tcW w:w="3456" w:type="dxa"/>
            <w:tcBorders>
              <w:top w:val="single" w:sz="4" w:space="0" w:color="auto"/>
              <w:left w:val="single" w:sz="4" w:space="0" w:color="auto"/>
              <w:bottom w:val="single" w:sz="4" w:space="0" w:color="auto"/>
              <w:right w:val="single" w:sz="4" w:space="0" w:color="auto"/>
            </w:tcBorders>
          </w:tcPr>
          <w:p w14:paraId="49F3E7F6" w14:textId="77777777" w:rsidR="00000000" w:rsidRDefault="00000000">
            <w:pPr>
              <w:pStyle w:val="ConsPlusNormal"/>
              <w:jc w:val="both"/>
            </w:pPr>
            <w:r>
              <w:t xml:space="preserve">Повышение теплозащиты оконных и балконных дверных </w:t>
            </w:r>
            <w:r>
              <w:lastRenderedPageBreak/>
              <w:t>блоков до действующих нормативов</w:t>
            </w:r>
          </w:p>
        </w:tc>
        <w:tc>
          <w:tcPr>
            <w:tcW w:w="3005" w:type="dxa"/>
            <w:tcBorders>
              <w:top w:val="single" w:sz="4" w:space="0" w:color="auto"/>
              <w:left w:val="single" w:sz="4" w:space="0" w:color="auto"/>
              <w:bottom w:val="single" w:sz="4" w:space="0" w:color="auto"/>
              <w:right w:val="single" w:sz="4" w:space="0" w:color="auto"/>
            </w:tcBorders>
          </w:tcPr>
          <w:p w14:paraId="2D16A50E" w14:textId="77777777" w:rsidR="00000000" w:rsidRDefault="00000000">
            <w:pPr>
              <w:pStyle w:val="ConsPlusNormal"/>
              <w:jc w:val="both"/>
            </w:pPr>
            <w:r>
              <w:lastRenderedPageBreak/>
              <w:t xml:space="preserve">1) Снижение инфильтрации через оконные и балконные </w:t>
            </w:r>
            <w:r>
              <w:lastRenderedPageBreak/>
              <w:t>дверные блоки</w:t>
            </w:r>
          </w:p>
          <w:p w14:paraId="58C6E379" w14:textId="77777777" w:rsidR="00000000" w:rsidRDefault="00000000">
            <w:pPr>
              <w:pStyle w:val="ConsPlusNormal"/>
              <w:jc w:val="both"/>
            </w:pPr>
            <w:r>
              <w:t>2) Рациональное использование тепловой энергии</w:t>
            </w:r>
          </w:p>
          <w:p w14:paraId="61118D8B" w14:textId="77777777" w:rsidR="00000000" w:rsidRDefault="00000000">
            <w:pPr>
              <w:pStyle w:val="ConsPlusNormal"/>
              <w:jc w:val="both"/>
            </w:pPr>
            <w:r>
              <w:t>3) Увеличение срока службы оконных и дверных балконных блоков</w:t>
            </w:r>
          </w:p>
        </w:tc>
        <w:tc>
          <w:tcPr>
            <w:tcW w:w="2268" w:type="dxa"/>
            <w:tcBorders>
              <w:top w:val="single" w:sz="4" w:space="0" w:color="auto"/>
              <w:left w:val="single" w:sz="4" w:space="0" w:color="auto"/>
              <w:bottom w:val="single" w:sz="4" w:space="0" w:color="auto"/>
              <w:right w:val="single" w:sz="4" w:space="0" w:color="auto"/>
            </w:tcBorders>
          </w:tcPr>
          <w:p w14:paraId="796FFF9C" w14:textId="77777777" w:rsidR="00000000" w:rsidRDefault="00000000">
            <w:pPr>
              <w:pStyle w:val="ConsPlusNormal"/>
              <w:jc w:val="both"/>
            </w:pPr>
            <w:r>
              <w:lastRenderedPageBreak/>
              <w:t xml:space="preserve">Современные стеклопакеты с </w:t>
            </w:r>
            <w:r>
              <w:lastRenderedPageBreak/>
              <w:t>повышенным термическим сопротивлением</w:t>
            </w:r>
          </w:p>
        </w:tc>
        <w:tc>
          <w:tcPr>
            <w:tcW w:w="1587" w:type="dxa"/>
            <w:tcBorders>
              <w:top w:val="single" w:sz="4" w:space="0" w:color="auto"/>
              <w:left w:val="single" w:sz="4" w:space="0" w:color="auto"/>
              <w:bottom w:val="single" w:sz="4" w:space="0" w:color="auto"/>
              <w:right w:val="single" w:sz="4" w:space="0" w:color="auto"/>
            </w:tcBorders>
          </w:tcPr>
          <w:p w14:paraId="58ADF603" w14:textId="77777777" w:rsidR="00000000" w:rsidRDefault="00000000">
            <w:pPr>
              <w:pStyle w:val="ConsPlusNormal"/>
              <w:jc w:val="both"/>
            </w:pPr>
            <w:r>
              <w:lastRenderedPageBreak/>
              <w:t>Плата по гражданско-п</w:t>
            </w:r>
            <w:r>
              <w:lastRenderedPageBreak/>
              <w:t>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24C3B220" w14:textId="77777777" w:rsidR="00000000" w:rsidRDefault="00000000">
            <w:pPr>
              <w:pStyle w:val="ConsPlusNormal"/>
            </w:pPr>
          </w:p>
        </w:tc>
      </w:tr>
      <w:tr w:rsidR="00000000" w14:paraId="5D978AA8" w14:textId="77777777">
        <w:tc>
          <w:tcPr>
            <w:tcW w:w="510" w:type="dxa"/>
            <w:tcBorders>
              <w:top w:val="single" w:sz="4" w:space="0" w:color="auto"/>
              <w:left w:val="single" w:sz="4" w:space="0" w:color="auto"/>
              <w:bottom w:val="single" w:sz="4" w:space="0" w:color="auto"/>
              <w:right w:val="single" w:sz="4" w:space="0" w:color="auto"/>
            </w:tcBorders>
          </w:tcPr>
          <w:p w14:paraId="30A12D3F" w14:textId="77777777" w:rsidR="00000000" w:rsidRDefault="00000000">
            <w:pPr>
              <w:pStyle w:val="ConsPlusNormal"/>
            </w:pPr>
          </w:p>
        </w:tc>
        <w:tc>
          <w:tcPr>
            <w:tcW w:w="10316" w:type="dxa"/>
            <w:gridSpan w:val="4"/>
            <w:tcBorders>
              <w:top w:val="single" w:sz="4" w:space="0" w:color="auto"/>
              <w:left w:val="single" w:sz="4" w:space="0" w:color="auto"/>
              <w:bottom w:val="single" w:sz="4" w:space="0" w:color="auto"/>
              <w:right w:val="single" w:sz="4" w:space="0" w:color="auto"/>
            </w:tcBorders>
          </w:tcPr>
          <w:p w14:paraId="325195B8" w14:textId="77777777" w:rsidR="00000000" w:rsidRDefault="00000000">
            <w:pPr>
              <w:pStyle w:val="ConsPlusNormal"/>
              <w:jc w:val="both"/>
              <w:outlineLvl w:val="2"/>
            </w:pPr>
            <w:r>
              <w:t>Система отопления и горячего водоснабжения</w:t>
            </w:r>
          </w:p>
        </w:tc>
        <w:tc>
          <w:tcPr>
            <w:tcW w:w="2098" w:type="dxa"/>
            <w:tcBorders>
              <w:top w:val="single" w:sz="4" w:space="0" w:color="auto"/>
              <w:left w:val="single" w:sz="4" w:space="0" w:color="auto"/>
              <w:bottom w:val="single" w:sz="4" w:space="0" w:color="auto"/>
              <w:right w:val="single" w:sz="4" w:space="0" w:color="auto"/>
            </w:tcBorders>
          </w:tcPr>
          <w:p w14:paraId="7EE9776D" w14:textId="77777777" w:rsidR="00000000" w:rsidRDefault="00000000">
            <w:pPr>
              <w:pStyle w:val="ConsPlusNormal"/>
            </w:pPr>
          </w:p>
        </w:tc>
      </w:tr>
      <w:tr w:rsidR="00000000" w14:paraId="7BE9FDE2" w14:textId="77777777">
        <w:tc>
          <w:tcPr>
            <w:tcW w:w="510" w:type="dxa"/>
            <w:tcBorders>
              <w:top w:val="single" w:sz="4" w:space="0" w:color="auto"/>
              <w:left w:val="single" w:sz="4" w:space="0" w:color="auto"/>
              <w:bottom w:val="single" w:sz="4" w:space="0" w:color="auto"/>
              <w:right w:val="single" w:sz="4" w:space="0" w:color="auto"/>
            </w:tcBorders>
          </w:tcPr>
          <w:p w14:paraId="19AF24D4" w14:textId="77777777" w:rsidR="00000000" w:rsidRDefault="00000000">
            <w:pPr>
              <w:pStyle w:val="ConsPlusNormal"/>
            </w:pPr>
            <w:r>
              <w:t>7.</w:t>
            </w:r>
          </w:p>
        </w:tc>
        <w:tc>
          <w:tcPr>
            <w:tcW w:w="3456" w:type="dxa"/>
            <w:tcBorders>
              <w:top w:val="single" w:sz="4" w:space="0" w:color="auto"/>
              <w:left w:val="single" w:sz="4" w:space="0" w:color="auto"/>
              <w:bottom w:val="single" w:sz="4" w:space="0" w:color="auto"/>
              <w:right w:val="single" w:sz="4" w:space="0" w:color="auto"/>
            </w:tcBorders>
          </w:tcPr>
          <w:p w14:paraId="6F248BAA" w14:textId="77777777" w:rsidR="00000000" w:rsidRDefault="00000000">
            <w:pPr>
              <w:pStyle w:val="ConsPlusNormal"/>
              <w:jc w:val="both"/>
            </w:pPr>
            <w:r>
              <w:t>Установка коллективного (общедомового) прибора учета тепловой энергии</w:t>
            </w:r>
          </w:p>
        </w:tc>
        <w:tc>
          <w:tcPr>
            <w:tcW w:w="3005" w:type="dxa"/>
            <w:tcBorders>
              <w:top w:val="single" w:sz="4" w:space="0" w:color="auto"/>
              <w:left w:val="single" w:sz="4" w:space="0" w:color="auto"/>
              <w:bottom w:val="single" w:sz="4" w:space="0" w:color="auto"/>
              <w:right w:val="single" w:sz="4" w:space="0" w:color="auto"/>
            </w:tcBorders>
          </w:tcPr>
          <w:p w14:paraId="680EF0DE" w14:textId="77777777" w:rsidR="00000000" w:rsidRDefault="00000000">
            <w:pPr>
              <w:pStyle w:val="ConsPlusNormal"/>
              <w:jc w:val="both"/>
            </w:pPr>
            <w:r>
              <w:t>Учет тепловой энергии, потребленной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14:paraId="203B5515" w14:textId="77777777" w:rsidR="00000000" w:rsidRDefault="00000000">
            <w:pPr>
              <w:pStyle w:val="ConsPlusNormal"/>
              <w:jc w:val="both"/>
            </w:pPr>
            <w:r>
              <w:t>Прибор учета тепловой энергии, внесенный в государственный реестр средств измерений</w:t>
            </w:r>
          </w:p>
        </w:tc>
        <w:tc>
          <w:tcPr>
            <w:tcW w:w="1587" w:type="dxa"/>
            <w:tcBorders>
              <w:top w:val="single" w:sz="4" w:space="0" w:color="auto"/>
              <w:left w:val="single" w:sz="4" w:space="0" w:color="auto"/>
              <w:bottom w:val="single" w:sz="4" w:space="0" w:color="auto"/>
              <w:right w:val="single" w:sz="4" w:space="0" w:color="auto"/>
            </w:tcBorders>
          </w:tcPr>
          <w:p w14:paraId="1F3BD7B4" w14:textId="77777777" w:rsidR="00000000" w:rsidRDefault="00000000">
            <w:pPr>
              <w:pStyle w:val="ConsPlusNormal"/>
              <w:jc w:val="both"/>
            </w:pPr>
            <w:r>
              <w:t>Плата по гражданско-правовому договору</w:t>
            </w:r>
          </w:p>
        </w:tc>
        <w:tc>
          <w:tcPr>
            <w:tcW w:w="2098" w:type="dxa"/>
            <w:tcBorders>
              <w:top w:val="single" w:sz="4" w:space="0" w:color="auto"/>
              <w:left w:val="single" w:sz="4" w:space="0" w:color="auto"/>
              <w:bottom w:val="single" w:sz="4" w:space="0" w:color="auto"/>
              <w:right w:val="single" w:sz="4" w:space="0" w:color="auto"/>
            </w:tcBorders>
          </w:tcPr>
          <w:p w14:paraId="55CEDC65" w14:textId="77777777" w:rsidR="00000000" w:rsidRDefault="00000000">
            <w:pPr>
              <w:pStyle w:val="ConsPlusNormal"/>
            </w:pPr>
          </w:p>
        </w:tc>
      </w:tr>
      <w:tr w:rsidR="00000000" w14:paraId="17BBFE8E" w14:textId="77777777">
        <w:tc>
          <w:tcPr>
            <w:tcW w:w="510" w:type="dxa"/>
            <w:tcBorders>
              <w:top w:val="single" w:sz="4" w:space="0" w:color="auto"/>
              <w:left w:val="single" w:sz="4" w:space="0" w:color="auto"/>
              <w:bottom w:val="single" w:sz="4" w:space="0" w:color="auto"/>
              <w:right w:val="single" w:sz="4" w:space="0" w:color="auto"/>
            </w:tcBorders>
          </w:tcPr>
          <w:p w14:paraId="5ABDB638" w14:textId="77777777" w:rsidR="00000000" w:rsidRDefault="00000000">
            <w:pPr>
              <w:pStyle w:val="ConsPlusNormal"/>
            </w:pPr>
            <w:r>
              <w:t>8.</w:t>
            </w:r>
          </w:p>
        </w:tc>
        <w:tc>
          <w:tcPr>
            <w:tcW w:w="3456" w:type="dxa"/>
            <w:tcBorders>
              <w:top w:val="single" w:sz="4" w:space="0" w:color="auto"/>
              <w:left w:val="single" w:sz="4" w:space="0" w:color="auto"/>
              <w:bottom w:val="single" w:sz="4" w:space="0" w:color="auto"/>
              <w:right w:val="single" w:sz="4" w:space="0" w:color="auto"/>
            </w:tcBorders>
          </w:tcPr>
          <w:p w14:paraId="3B046A92" w14:textId="77777777" w:rsidR="00000000" w:rsidRDefault="00000000">
            <w:pPr>
              <w:pStyle w:val="ConsPlusNormal"/>
              <w:jc w:val="both"/>
            </w:pPr>
            <w:r>
              <w:t>Установка коллективного (общедомового) прибора учета горячей воды</w:t>
            </w:r>
          </w:p>
        </w:tc>
        <w:tc>
          <w:tcPr>
            <w:tcW w:w="3005" w:type="dxa"/>
            <w:tcBorders>
              <w:top w:val="single" w:sz="4" w:space="0" w:color="auto"/>
              <w:left w:val="single" w:sz="4" w:space="0" w:color="auto"/>
              <w:bottom w:val="single" w:sz="4" w:space="0" w:color="auto"/>
              <w:right w:val="single" w:sz="4" w:space="0" w:color="auto"/>
            </w:tcBorders>
          </w:tcPr>
          <w:p w14:paraId="33792FEB" w14:textId="77777777" w:rsidR="00000000" w:rsidRDefault="00000000">
            <w:pPr>
              <w:pStyle w:val="ConsPlusNormal"/>
              <w:jc w:val="both"/>
            </w:pPr>
            <w:r>
              <w:t>Учет горячей воды, потребленной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14:paraId="4B300BC8" w14:textId="77777777" w:rsidR="00000000" w:rsidRDefault="00000000">
            <w:pPr>
              <w:pStyle w:val="ConsPlusNormal"/>
              <w:jc w:val="both"/>
            </w:pPr>
            <w:r>
              <w:t>Прибор учета горячей воды, внесенный в государственный реестр средств измерений</w:t>
            </w:r>
          </w:p>
        </w:tc>
        <w:tc>
          <w:tcPr>
            <w:tcW w:w="1587" w:type="dxa"/>
            <w:tcBorders>
              <w:top w:val="single" w:sz="4" w:space="0" w:color="auto"/>
              <w:left w:val="single" w:sz="4" w:space="0" w:color="auto"/>
              <w:bottom w:val="single" w:sz="4" w:space="0" w:color="auto"/>
              <w:right w:val="single" w:sz="4" w:space="0" w:color="auto"/>
            </w:tcBorders>
          </w:tcPr>
          <w:p w14:paraId="0D40E774" w14:textId="77777777" w:rsidR="00000000" w:rsidRDefault="00000000">
            <w:pPr>
              <w:pStyle w:val="ConsPlusNormal"/>
              <w:jc w:val="both"/>
            </w:pPr>
            <w:r>
              <w:t>Плата по гражданско-правовому договору</w:t>
            </w:r>
          </w:p>
        </w:tc>
        <w:tc>
          <w:tcPr>
            <w:tcW w:w="2098" w:type="dxa"/>
            <w:tcBorders>
              <w:top w:val="single" w:sz="4" w:space="0" w:color="auto"/>
              <w:left w:val="single" w:sz="4" w:space="0" w:color="auto"/>
              <w:bottom w:val="single" w:sz="4" w:space="0" w:color="auto"/>
              <w:right w:val="single" w:sz="4" w:space="0" w:color="auto"/>
            </w:tcBorders>
          </w:tcPr>
          <w:p w14:paraId="0DFC00EB" w14:textId="77777777" w:rsidR="00000000" w:rsidRDefault="00000000">
            <w:pPr>
              <w:pStyle w:val="ConsPlusNormal"/>
            </w:pPr>
          </w:p>
        </w:tc>
      </w:tr>
      <w:tr w:rsidR="00000000" w14:paraId="161BA359" w14:textId="77777777">
        <w:tc>
          <w:tcPr>
            <w:tcW w:w="510" w:type="dxa"/>
            <w:tcBorders>
              <w:top w:val="single" w:sz="4" w:space="0" w:color="auto"/>
              <w:left w:val="single" w:sz="4" w:space="0" w:color="auto"/>
              <w:bottom w:val="single" w:sz="4" w:space="0" w:color="auto"/>
              <w:right w:val="single" w:sz="4" w:space="0" w:color="auto"/>
            </w:tcBorders>
          </w:tcPr>
          <w:p w14:paraId="2221567E" w14:textId="77777777" w:rsidR="00000000" w:rsidRDefault="00000000">
            <w:pPr>
              <w:pStyle w:val="ConsPlusNormal"/>
            </w:pPr>
            <w:bookmarkStart w:id="19" w:name="Par613"/>
            <w:bookmarkEnd w:id="19"/>
            <w:r>
              <w:t>9.</w:t>
            </w:r>
          </w:p>
        </w:tc>
        <w:tc>
          <w:tcPr>
            <w:tcW w:w="3456" w:type="dxa"/>
            <w:tcBorders>
              <w:top w:val="single" w:sz="4" w:space="0" w:color="auto"/>
              <w:left w:val="single" w:sz="4" w:space="0" w:color="auto"/>
              <w:bottom w:val="single" w:sz="4" w:space="0" w:color="auto"/>
              <w:right w:val="single" w:sz="4" w:space="0" w:color="auto"/>
            </w:tcBorders>
          </w:tcPr>
          <w:p w14:paraId="73FFEF7F" w14:textId="77777777" w:rsidR="00000000" w:rsidRDefault="00000000">
            <w:pPr>
              <w:pStyle w:val="ConsPlusNormal"/>
              <w:jc w:val="both"/>
            </w:pPr>
            <w:r>
              <w:t>Установка (модернизация) ИТП с установкой теплообменника отопления и аппаратуры управления отоплением, с настройкой параметров теплоносителя в системе отопления в зависимости от температуры наружного воздуха</w:t>
            </w:r>
          </w:p>
        </w:tc>
        <w:tc>
          <w:tcPr>
            <w:tcW w:w="3005" w:type="dxa"/>
            <w:tcBorders>
              <w:top w:val="single" w:sz="4" w:space="0" w:color="auto"/>
              <w:left w:val="single" w:sz="4" w:space="0" w:color="auto"/>
              <w:bottom w:val="single" w:sz="4" w:space="0" w:color="auto"/>
              <w:right w:val="single" w:sz="4" w:space="0" w:color="auto"/>
            </w:tcBorders>
          </w:tcPr>
          <w:p w14:paraId="3C93BF2B" w14:textId="77777777" w:rsidR="00000000" w:rsidRDefault="00000000">
            <w:pPr>
              <w:pStyle w:val="ConsPlusNormal"/>
              <w:jc w:val="both"/>
            </w:pPr>
            <w:r>
              <w:t>1) Обеспечение качества теплоносителя в системе отопления</w:t>
            </w:r>
          </w:p>
          <w:p w14:paraId="0B199AFB" w14:textId="77777777" w:rsidR="00000000" w:rsidRDefault="00000000">
            <w:pPr>
              <w:pStyle w:val="ConsPlusNormal"/>
              <w:jc w:val="both"/>
            </w:pPr>
            <w:r>
              <w:t>2) Автоматическое регулирование параметров теплоносителя в системе отопления</w:t>
            </w:r>
          </w:p>
          <w:p w14:paraId="705B5829" w14:textId="77777777" w:rsidR="00000000" w:rsidRDefault="00000000">
            <w:pPr>
              <w:pStyle w:val="ConsPlusNormal"/>
              <w:jc w:val="both"/>
            </w:pPr>
            <w:r>
              <w:t xml:space="preserve">3) Продление срока службы оборудования и </w:t>
            </w:r>
            <w:r>
              <w:lastRenderedPageBreak/>
              <w:t>трубопроводов системы отопления</w:t>
            </w:r>
          </w:p>
          <w:p w14:paraId="7B5219F2" w14:textId="77777777" w:rsidR="00000000" w:rsidRDefault="00000000">
            <w:pPr>
              <w:pStyle w:val="ConsPlusNormal"/>
              <w:jc w:val="both"/>
            </w:pPr>
            <w:r>
              <w:t>4) Рациональное использование тепловой энергии</w:t>
            </w:r>
          </w:p>
          <w:p w14:paraId="17BA5F43" w14:textId="77777777" w:rsidR="00000000" w:rsidRDefault="00000000">
            <w:pPr>
              <w:pStyle w:val="ConsPlusNormal"/>
              <w:jc w:val="both"/>
            </w:pPr>
            <w:r>
              <w:t>5) Экономия потребления тепловой энергии в системе отопления</w:t>
            </w:r>
          </w:p>
          <w:p w14:paraId="63E55B0A" w14:textId="77777777" w:rsidR="00000000" w:rsidRDefault="00000000">
            <w:pPr>
              <w:pStyle w:val="ConsPlusNormal"/>
              <w:jc w:val="both"/>
            </w:pPr>
            <w:r>
              <w:t>6) Устранение недотопов/перетопов</w:t>
            </w:r>
          </w:p>
        </w:tc>
        <w:tc>
          <w:tcPr>
            <w:tcW w:w="2268" w:type="dxa"/>
            <w:tcBorders>
              <w:top w:val="single" w:sz="4" w:space="0" w:color="auto"/>
              <w:left w:val="single" w:sz="4" w:space="0" w:color="auto"/>
              <w:bottom w:val="single" w:sz="4" w:space="0" w:color="auto"/>
              <w:right w:val="single" w:sz="4" w:space="0" w:color="auto"/>
            </w:tcBorders>
          </w:tcPr>
          <w:p w14:paraId="70E27655" w14:textId="77777777" w:rsidR="00000000" w:rsidRDefault="00000000">
            <w:pPr>
              <w:pStyle w:val="ConsPlusNormal"/>
              <w:jc w:val="both"/>
            </w:pPr>
            <w:r>
              <w:lastRenderedPageBreak/>
              <w:t xml:space="preserve">Пластинчатый теплообменник отопления и оборудование для автоматического регулирования расхода, температуры и давления в системе </w:t>
            </w:r>
            <w:r>
              <w:lastRenderedPageBreak/>
              <w:t>отопления, в том числе насосы, контроллеры, регулирующие клапаны с приводом, датчики температуры воды и температуры наружного воздуха и др.</w:t>
            </w:r>
          </w:p>
        </w:tc>
        <w:tc>
          <w:tcPr>
            <w:tcW w:w="1587" w:type="dxa"/>
            <w:tcBorders>
              <w:top w:val="single" w:sz="4" w:space="0" w:color="auto"/>
              <w:left w:val="single" w:sz="4" w:space="0" w:color="auto"/>
              <w:bottom w:val="single" w:sz="4" w:space="0" w:color="auto"/>
              <w:right w:val="single" w:sz="4" w:space="0" w:color="auto"/>
            </w:tcBorders>
          </w:tcPr>
          <w:p w14:paraId="3AE283B4" w14:textId="77777777" w:rsidR="00000000" w:rsidRDefault="00000000">
            <w:pPr>
              <w:pStyle w:val="ConsPlusNormal"/>
              <w:jc w:val="both"/>
            </w:pPr>
            <w:r>
              <w:lastRenderedPageBreak/>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1EE36EBA" w14:textId="77777777" w:rsidR="00000000" w:rsidRDefault="00000000">
            <w:pPr>
              <w:pStyle w:val="ConsPlusNormal"/>
            </w:pPr>
          </w:p>
        </w:tc>
      </w:tr>
      <w:tr w:rsidR="00000000" w14:paraId="6A330472" w14:textId="77777777">
        <w:tc>
          <w:tcPr>
            <w:tcW w:w="510" w:type="dxa"/>
            <w:tcBorders>
              <w:top w:val="single" w:sz="4" w:space="0" w:color="auto"/>
              <w:left w:val="single" w:sz="4" w:space="0" w:color="auto"/>
              <w:bottom w:val="single" w:sz="4" w:space="0" w:color="auto"/>
              <w:right w:val="single" w:sz="4" w:space="0" w:color="auto"/>
            </w:tcBorders>
          </w:tcPr>
          <w:p w14:paraId="3D5655A3" w14:textId="77777777" w:rsidR="00000000" w:rsidRDefault="00000000">
            <w:pPr>
              <w:pStyle w:val="ConsPlusNormal"/>
            </w:pPr>
            <w:bookmarkStart w:id="20" w:name="Par624"/>
            <w:bookmarkEnd w:id="20"/>
            <w:r>
              <w:t>10.</w:t>
            </w:r>
          </w:p>
        </w:tc>
        <w:tc>
          <w:tcPr>
            <w:tcW w:w="3456" w:type="dxa"/>
            <w:tcBorders>
              <w:top w:val="single" w:sz="4" w:space="0" w:color="auto"/>
              <w:left w:val="single" w:sz="4" w:space="0" w:color="auto"/>
              <w:bottom w:val="single" w:sz="4" w:space="0" w:color="auto"/>
              <w:right w:val="single" w:sz="4" w:space="0" w:color="auto"/>
            </w:tcBorders>
          </w:tcPr>
          <w:p w14:paraId="342032EB" w14:textId="77777777" w:rsidR="00000000" w:rsidRDefault="00000000">
            <w:pPr>
              <w:pStyle w:val="ConsPlusNormal"/>
              <w:jc w:val="both"/>
            </w:pPr>
            <w:r>
              <w:t>Установка (модернизация) ИТП с заменой теплообменника ГВС и установкой аппаратуры управления ГВС</w:t>
            </w:r>
          </w:p>
        </w:tc>
        <w:tc>
          <w:tcPr>
            <w:tcW w:w="3005" w:type="dxa"/>
            <w:tcBorders>
              <w:top w:val="single" w:sz="4" w:space="0" w:color="auto"/>
              <w:left w:val="single" w:sz="4" w:space="0" w:color="auto"/>
              <w:bottom w:val="single" w:sz="4" w:space="0" w:color="auto"/>
              <w:right w:val="single" w:sz="4" w:space="0" w:color="auto"/>
            </w:tcBorders>
          </w:tcPr>
          <w:p w14:paraId="524E4001" w14:textId="77777777" w:rsidR="00000000" w:rsidRDefault="00000000">
            <w:pPr>
              <w:pStyle w:val="ConsPlusNormal"/>
              <w:jc w:val="both"/>
            </w:pPr>
            <w:r>
              <w:t>1) Автоматическое регулирование параметров в системе ГВС</w:t>
            </w:r>
          </w:p>
          <w:p w14:paraId="1EFA5004" w14:textId="77777777" w:rsidR="00000000" w:rsidRDefault="00000000">
            <w:pPr>
              <w:pStyle w:val="ConsPlusNormal"/>
              <w:jc w:val="both"/>
            </w:pPr>
            <w:r>
              <w:t>2) Рациональное использование тепловой энергии</w:t>
            </w:r>
          </w:p>
          <w:p w14:paraId="03DC6147" w14:textId="77777777" w:rsidR="00000000" w:rsidRDefault="00000000">
            <w:pPr>
              <w:pStyle w:val="ConsPlusNormal"/>
              <w:jc w:val="both"/>
            </w:pPr>
            <w:r>
              <w:t>3) Экономия потребления тепловой энергии и воды в системе ГВС</w:t>
            </w:r>
          </w:p>
          <w:p w14:paraId="388CA0A2" w14:textId="77777777" w:rsidR="00000000" w:rsidRDefault="00000000">
            <w:pPr>
              <w:pStyle w:val="ConsPlusNormal"/>
              <w:jc w:val="both"/>
            </w:pPr>
            <w:r>
              <w:t>4) Улучшение условий эксплуатации и снижение аварийности</w:t>
            </w:r>
          </w:p>
          <w:p w14:paraId="05FB3767" w14:textId="77777777" w:rsidR="00000000" w:rsidRDefault="00000000">
            <w:pPr>
              <w:pStyle w:val="ConsPlusNormal"/>
              <w:jc w:val="both"/>
            </w:pPr>
            <w:r>
              <w:t>5) Стабилизация температуры горячей воды в точке расхода</w:t>
            </w:r>
          </w:p>
        </w:tc>
        <w:tc>
          <w:tcPr>
            <w:tcW w:w="2268" w:type="dxa"/>
            <w:tcBorders>
              <w:top w:val="single" w:sz="4" w:space="0" w:color="auto"/>
              <w:left w:val="single" w:sz="4" w:space="0" w:color="auto"/>
              <w:bottom w:val="single" w:sz="4" w:space="0" w:color="auto"/>
              <w:right w:val="single" w:sz="4" w:space="0" w:color="auto"/>
            </w:tcBorders>
          </w:tcPr>
          <w:p w14:paraId="11892803" w14:textId="77777777" w:rsidR="00000000" w:rsidRDefault="00000000">
            <w:pPr>
              <w:pStyle w:val="ConsPlusNormal"/>
              <w:jc w:val="both"/>
            </w:pPr>
            <w:r>
              <w:t>Теплообменник ГВС и оборудование для автоматического регулирования температуры в системе ГВС, включая контроллер, регулирующий клапан с приводом, датчик температуры горячей воды и др.</w:t>
            </w:r>
          </w:p>
        </w:tc>
        <w:tc>
          <w:tcPr>
            <w:tcW w:w="1587" w:type="dxa"/>
            <w:tcBorders>
              <w:top w:val="single" w:sz="4" w:space="0" w:color="auto"/>
              <w:left w:val="single" w:sz="4" w:space="0" w:color="auto"/>
              <w:bottom w:val="single" w:sz="4" w:space="0" w:color="auto"/>
              <w:right w:val="single" w:sz="4" w:space="0" w:color="auto"/>
            </w:tcBorders>
          </w:tcPr>
          <w:p w14:paraId="55D0BA67"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438BEDEA" w14:textId="77777777" w:rsidR="00000000" w:rsidRDefault="00000000">
            <w:pPr>
              <w:pStyle w:val="ConsPlusNormal"/>
            </w:pPr>
          </w:p>
        </w:tc>
      </w:tr>
      <w:tr w:rsidR="00000000" w14:paraId="23B77648" w14:textId="77777777">
        <w:tc>
          <w:tcPr>
            <w:tcW w:w="510" w:type="dxa"/>
            <w:tcBorders>
              <w:top w:val="single" w:sz="4" w:space="0" w:color="auto"/>
              <w:left w:val="single" w:sz="4" w:space="0" w:color="auto"/>
              <w:bottom w:val="single" w:sz="4" w:space="0" w:color="auto"/>
              <w:right w:val="single" w:sz="4" w:space="0" w:color="auto"/>
            </w:tcBorders>
          </w:tcPr>
          <w:p w14:paraId="423E6C78" w14:textId="77777777" w:rsidR="00000000" w:rsidRDefault="00000000">
            <w:pPr>
              <w:pStyle w:val="ConsPlusNormal"/>
            </w:pPr>
            <w:r>
              <w:t>11.</w:t>
            </w:r>
          </w:p>
        </w:tc>
        <w:tc>
          <w:tcPr>
            <w:tcW w:w="3456" w:type="dxa"/>
            <w:tcBorders>
              <w:top w:val="single" w:sz="4" w:space="0" w:color="auto"/>
              <w:left w:val="single" w:sz="4" w:space="0" w:color="auto"/>
              <w:bottom w:val="single" w:sz="4" w:space="0" w:color="auto"/>
              <w:right w:val="single" w:sz="4" w:space="0" w:color="auto"/>
            </w:tcBorders>
          </w:tcPr>
          <w:p w14:paraId="6FD41660" w14:textId="77777777" w:rsidR="00000000" w:rsidRDefault="00000000">
            <w:pPr>
              <w:pStyle w:val="ConsPlusNormal"/>
              <w:jc w:val="both"/>
            </w:pPr>
            <w:r>
              <w:t>Установка линейных балансировочных вентилей и балансировка системы отопления</w:t>
            </w:r>
          </w:p>
        </w:tc>
        <w:tc>
          <w:tcPr>
            <w:tcW w:w="3005" w:type="dxa"/>
            <w:tcBorders>
              <w:top w:val="single" w:sz="4" w:space="0" w:color="auto"/>
              <w:left w:val="single" w:sz="4" w:space="0" w:color="auto"/>
              <w:bottom w:val="single" w:sz="4" w:space="0" w:color="auto"/>
              <w:right w:val="single" w:sz="4" w:space="0" w:color="auto"/>
            </w:tcBorders>
          </w:tcPr>
          <w:p w14:paraId="366B5876" w14:textId="77777777" w:rsidR="00000000" w:rsidRDefault="00000000">
            <w:pPr>
              <w:pStyle w:val="ConsPlusNormal"/>
              <w:jc w:val="both"/>
            </w:pPr>
            <w:r>
              <w:t>1) Рациональное использование тепловой энергии</w:t>
            </w:r>
          </w:p>
          <w:p w14:paraId="4F2D7CCF" w14:textId="77777777" w:rsidR="00000000" w:rsidRDefault="00000000">
            <w:pPr>
              <w:pStyle w:val="ConsPlusNormal"/>
              <w:jc w:val="both"/>
            </w:pPr>
            <w:r>
              <w:t xml:space="preserve">2) Экономия потребления тепловой энергии в системе </w:t>
            </w:r>
            <w:r>
              <w:lastRenderedPageBreak/>
              <w:t>отопления</w:t>
            </w:r>
          </w:p>
        </w:tc>
        <w:tc>
          <w:tcPr>
            <w:tcW w:w="2268" w:type="dxa"/>
            <w:tcBorders>
              <w:top w:val="single" w:sz="4" w:space="0" w:color="auto"/>
              <w:left w:val="single" w:sz="4" w:space="0" w:color="auto"/>
              <w:bottom w:val="single" w:sz="4" w:space="0" w:color="auto"/>
              <w:right w:val="single" w:sz="4" w:space="0" w:color="auto"/>
            </w:tcBorders>
          </w:tcPr>
          <w:p w14:paraId="1F19F827" w14:textId="77777777" w:rsidR="00000000" w:rsidRDefault="00000000">
            <w:pPr>
              <w:pStyle w:val="ConsPlusNormal"/>
              <w:jc w:val="both"/>
            </w:pPr>
            <w:r>
              <w:lastRenderedPageBreak/>
              <w:t>Балансировочные вентили, запорные вентили, воздуховыпускные клапаны</w:t>
            </w:r>
          </w:p>
        </w:tc>
        <w:tc>
          <w:tcPr>
            <w:tcW w:w="1587" w:type="dxa"/>
            <w:tcBorders>
              <w:top w:val="single" w:sz="4" w:space="0" w:color="auto"/>
              <w:left w:val="single" w:sz="4" w:space="0" w:color="auto"/>
              <w:bottom w:val="single" w:sz="4" w:space="0" w:color="auto"/>
              <w:right w:val="single" w:sz="4" w:space="0" w:color="auto"/>
            </w:tcBorders>
          </w:tcPr>
          <w:p w14:paraId="4251B9AC"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544CDC97" w14:textId="77777777" w:rsidR="00000000" w:rsidRDefault="00000000">
            <w:pPr>
              <w:pStyle w:val="ConsPlusNormal"/>
            </w:pPr>
          </w:p>
        </w:tc>
      </w:tr>
      <w:tr w:rsidR="00000000" w14:paraId="554FC0C5" w14:textId="77777777">
        <w:tc>
          <w:tcPr>
            <w:tcW w:w="510" w:type="dxa"/>
            <w:tcBorders>
              <w:top w:val="single" w:sz="4" w:space="0" w:color="auto"/>
              <w:left w:val="single" w:sz="4" w:space="0" w:color="auto"/>
              <w:bottom w:val="single" w:sz="4" w:space="0" w:color="auto"/>
              <w:right w:val="single" w:sz="4" w:space="0" w:color="auto"/>
            </w:tcBorders>
          </w:tcPr>
          <w:p w14:paraId="5041716F" w14:textId="77777777" w:rsidR="00000000" w:rsidRDefault="00000000">
            <w:pPr>
              <w:pStyle w:val="ConsPlusNormal"/>
            </w:pPr>
          </w:p>
        </w:tc>
        <w:tc>
          <w:tcPr>
            <w:tcW w:w="10316" w:type="dxa"/>
            <w:gridSpan w:val="4"/>
            <w:tcBorders>
              <w:top w:val="single" w:sz="4" w:space="0" w:color="auto"/>
              <w:left w:val="single" w:sz="4" w:space="0" w:color="auto"/>
              <w:bottom w:val="single" w:sz="4" w:space="0" w:color="auto"/>
              <w:right w:val="single" w:sz="4" w:space="0" w:color="auto"/>
            </w:tcBorders>
          </w:tcPr>
          <w:p w14:paraId="79A9A1E3" w14:textId="77777777" w:rsidR="00000000" w:rsidRDefault="00000000">
            <w:pPr>
              <w:pStyle w:val="ConsPlusNormal"/>
              <w:jc w:val="both"/>
              <w:outlineLvl w:val="2"/>
            </w:pPr>
            <w:r>
              <w:t>Система электроснабжения</w:t>
            </w:r>
          </w:p>
        </w:tc>
        <w:tc>
          <w:tcPr>
            <w:tcW w:w="2098" w:type="dxa"/>
            <w:tcBorders>
              <w:top w:val="single" w:sz="4" w:space="0" w:color="auto"/>
              <w:left w:val="single" w:sz="4" w:space="0" w:color="auto"/>
              <w:bottom w:val="single" w:sz="4" w:space="0" w:color="auto"/>
              <w:right w:val="single" w:sz="4" w:space="0" w:color="auto"/>
            </w:tcBorders>
          </w:tcPr>
          <w:p w14:paraId="7BB47740" w14:textId="77777777" w:rsidR="00000000" w:rsidRDefault="00000000">
            <w:pPr>
              <w:pStyle w:val="ConsPlusNormal"/>
            </w:pPr>
          </w:p>
        </w:tc>
      </w:tr>
      <w:tr w:rsidR="00000000" w14:paraId="1F5141F7" w14:textId="77777777">
        <w:tc>
          <w:tcPr>
            <w:tcW w:w="510" w:type="dxa"/>
            <w:tcBorders>
              <w:top w:val="single" w:sz="4" w:space="0" w:color="auto"/>
              <w:left w:val="single" w:sz="4" w:space="0" w:color="auto"/>
              <w:bottom w:val="single" w:sz="4" w:space="0" w:color="auto"/>
              <w:right w:val="single" w:sz="4" w:space="0" w:color="auto"/>
            </w:tcBorders>
          </w:tcPr>
          <w:p w14:paraId="6FA31C68" w14:textId="77777777" w:rsidR="00000000" w:rsidRDefault="00000000">
            <w:pPr>
              <w:pStyle w:val="ConsPlusNormal"/>
            </w:pPr>
            <w:r>
              <w:t>12.</w:t>
            </w:r>
          </w:p>
        </w:tc>
        <w:tc>
          <w:tcPr>
            <w:tcW w:w="3456" w:type="dxa"/>
            <w:tcBorders>
              <w:top w:val="single" w:sz="4" w:space="0" w:color="auto"/>
              <w:left w:val="single" w:sz="4" w:space="0" w:color="auto"/>
              <w:bottom w:val="single" w:sz="4" w:space="0" w:color="auto"/>
              <w:right w:val="single" w:sz="4" w:space="0" w:color="auto"/>
            </w:tcBorders>
          </w:tcPr>
          <w:p w14:paraId="5F85AFA0" w14:textId="77777777" w:rsidR="00000000" w:rsidRDefault="00000000">
            <w:pPr>
              <w:pStyle w:val="ConsPlusNormal"/>
              <w:jc w:val="both"/>
            </w:pPr>
            <w:r>
              <w:t>Установка коллективного (общедомового) прибора учета электрической энергии</w:t>
            </w:r>
          </w:p>
        </w:tc>
        <w:tc>
          <w:tcPr>
            <w:tcW w:w="3005" w:type="dxa"/>
            <w:tcBorders>
              <w:top w:val="single" w:sz="4" w:space="0" w:color="auto"/>
              <w:left w:val="single" w:sz="4" w:space="0" w:color="auto"/>
              <w:bottom w:val="single" w:sz="4" w:space="0" w:color="auto"/>
              <w:right w:val="single" w:sz="4" w:space="0" w:color="auto"/>
            </w:tcBorders>
          </w:tcPr>
          <w:p w14:paraId="26AF720E" w14:textId="77777777" w:rsidR="00000000" w:rsidRDefault="00000000">
            <w:pPr>
              <w:pStyle w:val="ConsPlusNormal"/>
              <w:jc w:val="both"/>
            </w:pPr>
            <w:r>
              <w:t>Учет электрической энергии, потребленной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14:paraId="33B75043" w14:textId="77777777" w:rsidR="00000000" w:rsidRDefault="00000000">
            <w:pPr>
              <w:pStyle w:val="ConsPlusNormal"/>
              <w:jc w:val="both"/>
            </w:pPr>
            <w:r>
              <w:t>Прибор учета электрической энергии, внесенный в государственный реестр средств измерений</w:t>
            </w:r>
          </w:p>
        </w:tc>
        <w:tc>
          <w:tcPr>
            <w:tcW w:w="1587" w:type="dxa"/>
            <w:tcBorders>
              <w:top w:val="single" w:sz="4" w:space="0" w:color="auto"/>
              <w:left w:val="single" w:sz="4" w:space="0" w:color="auto"/>
              <w:bottom w:val="single" w:sz="4" w:space="0" w:color="auto"/>
              <w:right w:val="single" w:sz="4" w:space="0" w:color="auto"/>
            </w:tcBorders>
          </w:tcPr>
          <w:p w14:paraId="1A8EF7A1"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79BE946E" w14:textId="77777777" w:rsidR="00000000" w:rsidRDefault="00000000">
            <w:pPr>
              <w:pStyle w:val="ConsPlusNormal"/>
            </w:pPr>
          </w:p>
        </w:tc>
      </w:tr>
      <w:tr w:rsidR="00000000" w14:paraId="3F8F5ED7" w14:textId="77777777">
        <w:tc>
          <w:tcPr>
            <w:tcW w:w="510" w:type="dxa"/>
            <w:tcBorders>
              <w:top w:val="single" w:sz="4" w:space="0" w:color="auto"/>
              <w:left w:val="single" w:sz="4" w:space="0" w:color="auto"/>
              <w:bottom w:val="single" w:sz="4" w:space="0" w:color="auto"/>
              <w:right w:val="single" w:sz="4" w:space="0" w:color="auto"/>
            </w:tcBorders>
          </w:tcPr>
          <w:p w14:paraId="0B5C59E8" w14:textId="77777777" w:rsidR="00000000" w:rsidRDefault="00000000">
            <w:pPr>
              <w:pStyle w:val="ConsPlusNormal"/>
            </w:pPr>
            <w:r>
              <w:t>13.</w:t>
            </w:r>
          </w:p>
        </w:tc>
        <w:tc>
          <w:tcPr>
            <w:tcW w:w="3456" w:type="dxa"/>
            <w:tcBorders>
              <w:top w:val="single" w:sz="4" w:space="0" w:color="auto"/>
              <w:left w:val="single" w:sz="4" w:space="0" w:color="auto"/>
              <w:bottom w:val="single" w:sz="4" w:space="0" w:color="auto"/>
              <w:right w:val="single" w:sz="4" w:space="0" w:color="auto"/>
            </w:tcBorders>
          </w:tcPr>
          <w:p w14:paraId="70F1BD18" w14:textId="77777777" w:rsidR="00000000" w:rsidRDefault="00000000">
            <w:pPr>
              <w:pStyle w:val="ConsPlusNormal"/>
              <w:jc w:val="both"/>
            </w:pPr>
            <w:r>
              <w:t>Замена светильников на основе ламп накаливания и</w:t>
            </w:r>
          </w:p>
          <w:p w14:paraId="04F03B2E" w14:textId="77777777" w:rsidR="00000000" w:rsidRDefault="00000000">
            <w:pPr>
              <w:pStyle w:val="ConsPlusNormal"/>
              <w:jc w:val="both"/>
            </w:pPr>
            <w:r>
              <w:t>ртутных ламп всех видов в местах общего пользования на энергоэффективные (светодиодные) лампы</w:t>
            </w:r>
          </w:p>
        </w:tc>
        <w:tc>
          <w:tcPr>
            <w:tcW w:w="3005" w:type="dxa"/>
            <w:tcBorders>
              <w:top w:val="single" w:sz="4" w:space="0" w:color="auto"/>
              <w:left w:val="single" w:sz="4" w:space="0" w:color="auto"/>
              <w:bottom w:val="single" w:sz="4" w:space="0" w:color="auto"/>
              <w:right w:val="single" w:sz="4" w:space="0" w:color="auto"/>
            </w:tcBorders>
          </w:tcPr>
          <w:p w14:paraId="0F1B1820" w14:textId="77777777" w:rsidR="00000000" w:rsidRDefault="00000000">
            <w:pPr>
              <w:pStyle w:val="ConsPlusNormal"/>
              <w:jc w:val="both"/>
            </w:pPr>
            <w:r>
              <w:t>1) Экономия электроэнергии</w:t>
            </w:r>
          </w:p>
          <w:p w14:paraId="1D7930E2" w14:textId="77777777" w:rsidR="00000000" w:rsidRDefault="00000000">
            <w:pPr>
              <w:pStyle w:val="ConsPlusNormal"/>
              <w:jc w:val="both"/>
            </w:pPr>
            <w:r>
              <w:t>2) Улучшение качества освещения</w:t>
            </w:r>
          </w:p>
          <w:p w14:paraId="4D551CDA" w14:textId="77777777" w:rsidR="00000000" w:rsidRDefault="00000000">
            <w:pPr>
              <w:pStyle w:val="ConsPlusNormal"/>
              <w:jc w:val="both"/>
            </w:pPr>
            <w:r>
              <w:t>3) Устранение мерцания для освещения</w:t>
            </w:r>
          </w:p>
        </w:tc>
        <w:tc>
          <w:tcPr>
            <w:tcW w:w="2268" w:type="dxa"/>
            <w:tcBorders>
              <w:top w:val="single" w:sz="4" w:space="0" w:color="auto"/>
              <w:left w:val="single" w:sz="4" w:space="0" w:color="auto"/>
              <w:bottom w:val="single" w:sz="4" w:space="0" w:color="auto"/>
              <w:right w:val="single" w:sz="4" w:space="0" w:color="auto"/>
            </w:tcBorders>
          </w:tcPr>
          <w:p w14:paraId="5540AD5D" w14:textId="77777777" w:rsidR="00000000" w:rsidRDefault="00000000">
            <w:pPr>
              <w:pStyle w:val="ConsPlusNormal"/>
              <w:jc w:val="both"/>
            </w:pPr>
            <w:r>
              <w:t>Светодиодные лампы и светильники на их основе</w:t>
            </w:r>
          </w:p>
        </w:tc>
        <w:tc>
          <w:tcPr>
            <w:tcW w:w="1587" w:type="dxa"/>
            <w:tcBorders>
              <w:top w:val="single" w:sz="4" w:space="0" w:color="auto"/>
              <w:left w:val="single" w:sz="4" w:space="0" w:color="auto"/>
              <w:bottom w:val="single" w:sz="4" w:space="0" w:color="auto"/>
              <w:right w:val="single" w:sz="4" w:space="0" w:color="auto"/>
            </w:tcBorders>
          </w:tcPr>
          <w:p w14:paraId="2D479E48"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2F8FED4D" w14:textId="77777777" w:rsidR="00000000" w:rsidRDefault="00000000">
            <w:pPr>
              <w:pStyle w:val="ConsPlusNormal"/>
            </w:pPr>
          </w:p>
        </w:tc>
      </w:tr>
      <w:tr w:rsidR="00000000" w14:paraId="4426F703" w14:textId="77777777">
        <w:tc>
          <w:tcPr>
            <w:tcW w:w="510" w:type="dxa"/>
            <w:tcBorders>
              <w:top w:val="single" w:sz="4" w:space="0" w:color="auto"/>
              <w:left w:val="single" w:sz="4" w:space="0" w:color="auto"/>
              <w:bottom w:val="single" w:sz="4" w:space="0" w:color="auto"/>
              <w:right w:val="single" w:sz="4" w:space="0" w:color="auto"/>
            </w:tcBorders>
          </w:tcPr>
          <w:p w14:paraId="7A363CF6" w14:textId="77777777" w:rsidR="00000000" w:rsidRDefault="00000000">
            <w:pPr>
              <w:pStyle w:val="ConsPlusNormal"/>
            </w:pPr>
            <w:r>
              <w:t>14.</w:t>
            </w:r>
          </w:p>
        </w:tc>
        <w:tc>
          <w:tcPr>
            <w:tcW w:w="3456" w:type="dxa"/>
            <w:tcBorders>
              <w:top w:val="single" w:sz="4" w:space="0" w:color="auto"/>
              <w:left w:val="single" w:sz="4" w:space="0" w:color="auto"/>
              <w:bottom w:val="single" w:sz="4" w:space="0" w:color="auto"/>
              <w:right w:val="single" w:sz="4" w:space="0" w:color="auto"/>
            </w:tcBorders>
          </w:tcPr>
          <w:p w14:paraId="0DCDA7ED" w14:textId="77777777" w:rsidR="00000000" w:rsidRDefault="00000000">
            <w:pPr>
              <w:pStyle w:val="ConsPlusNormal"/>
              <w:jc w:val="both"/>
            </w:pPr>
            <w:r>
              <w:t>Установка оборудования для автоматического регулирования освещения помещений в местах общего пользования, включения (выключения) освещения, реагирующего на движение (звук)</w:t>
            </w:r>
          </w:p>
        </w:tc>
        <w:tc>
          <w:tcPr>
            <w:tcW w:w="3005" w:type="dxa"/>
            <w:tcBorders>
              <w:top w:val="single" w:sz="4" w:space="0" w:color="auto"/>
              <w:left w:val="single" w:sz="4" w:space="0" w:color="auto"/>
              <w:bottom w:val="single" w:sz="4" w:space="0" w:color="auto"/>
              <w:right w:val="single" w:sz="4" w:space="0" w:color="auto"/>
            </w:tcBorders>
          </w:tcPr>
          <w:p w14:paraId="25AFDAA2" w14:textId="77777777" w:rsidR="00000000" w:rsidRDefault="00000000">
            <w:pPr>
              <w:pStyle w:val="ConsPlusNormal"/>
              <w:jc w:val="both"/>
            </w:pPr>
            <w:r>
              <w:t>1) Автоматическое регулирование освещенности</w:t>
            </w:r>
          </w:p>
          <w:p w14:paraId="666340C8" w14:textId="77777777" w:rsidR="00000000" w:rsidRDefault="00000000">
            <w:pPr>
              <w:pStyle w:val="ConsPlusNormal"/>
              <w:jc w:val="both"/>
            </w:pPr>
            <w:r>
              <w:t>2) Экономия электроэнергии</w:t>
            </w:r>
          </w:p>
        </w:tc>
        <w:tc>
          <w:tcPr>
            <w:tcW w:w="2268" w:type="dxa"/>
            <w:tcBorders>
              <w:top w:val="single" w:sz="4" w:space="0" w:color="auto"/>
              <w:left w:val="single" w:sz="4" w:space="0" w:color="auto"/>
              <w:bottom w:val="single" w:sz="4" w:space="0" w:color="auto"/>
              <w:right w:val="single" w:sz="4" w:space="0" w:color="auto"/>
            </w:tcBorders>
          </w:tcPr>
          <w:p w14:paraId="08B920E3" w14:textId="77777777" w:rsidR="00000000" w:rsidRDefault="00000000">
            <w:pPr>
              <w:pStyle w:val="ConsPlusNormal"/>
              <w:jc w:val="both"/>
            </w:pPr>
            <w:r>
              <w:t>Датчики освещенности, датчики движения</w:t>
            </w:r>
          </w:p>
        </w:tc>
        <w:tc>
          <w:tcPr>
            <w:tcW w:w="1587" w:type="dxa"/>
            <w:tcBorders>
              <w:top w:val="single" w:sz="4" w:space="0" w:color="auto"/>
              <w:left w:val="single" w:sz="4" w:space="0" w:color="auto"/>
              <w:bottom w:val="single" w:sz="4" w:space="0" w:color="auto"/>
              <w:right w:val="single" w:sz="4" w:space="0" w:color="auto"/>
            </w:tcBorders>
          </w:tcPr>
          <w:p w14:paraId="412F4AFA"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4E5C4098" w14:textId="77777777" w:rsidR="00000000" w:rsidRDefault="00000000">
            <w:pPr>
              <w:pStyle w:val="ConsPlusNormal"/>
            </w:pPr>
          </w:p>
        </w:tc>
      </w:tr>
      <w:tr w:rsidR="00000000" w14:paraId="784B869D" w14:textId="77777777">
        <w:tc>
          <w:tcPr>
            <w:tcW w:w="12924" w:type="dxa"/>
            <w:gridSpan w:val="6"/>
            <w:tcBorders>
              <w:top w:val="single" w:sz="4" w:space="0" w:color="auto"/>
              <w:left w:val="single" w:sz="4" w:space="0" w:color="auto"/>
              <w:bottom w:val="single" w:sz="4" w:space="0" w:color="auto"/>
              <w:right w:val="single" w:sz="4" w:space="0" w:color="auto"/>
            </w:tcBorders>
          </w:tcPr>
          <w:p w14:paraId="25DF083B" w14:textId="77777777" w:rsidR="00000000" w:rsidRDefault="00000000">
            <w:pPr>
              <w:pStyle w:val="ConsPlusNormal"/>
              <w:outlineLvl w:val="1"/>
            </w:pPr>
            <w:r>
              <w:t>II. Перечень дополнительных мероприятий</w:t>
            </w:r>
          </w:p>
        </w:tc>
      </w:tr>
      <w:tr w:rsidR="00000000" w14:paraId="184C89DC" w14:textId="77777777">
        <w:tc>
          <w:tcPr>
            <w:tcW w:w="510" w:type="dxa"/>
            <w:tcBorders>
              <w:top w:val="single" w:sz="4" w:space="0" w:color="auto"/>
              <w:left w:val="single" w:sz="4" w:space="0" w:color="auto"/>
              <w:bottom w:val="single" w:sz="4" w:space="0" w:color="auto"/>
              <w:right w:val="single" w:sz="4" w:space="0" w:color="auto"/>
            </w:tcBorders>
          </w:tcPr>
          <w:p w14:paraId="0478244F" w14:textId="77777777" w:rsidR="00000000" w:rsidRDefault="00000000">
            <w:pPr>
              <w:pStyle w:val="ConsPlusNormal"/>
            </w:pPr>
          </w:p>
        </w:tc>
        <w:tc>
          <w:tcPr>
            <w:tcW w:w="10316" w:type="dxa"/>
            <w:gridSpan w:val="4"/>
            <w:tcBorders>
              <w:top w:val="single" w:sz="4" w:space="0" w:color="auto"/>
              <w:left w:val="single" w:sz="4" w:space="0" w:color="auto"/>
              <w:bottom w:val="single" w:sz="4" w:space="0" w:color="auto"/>
              <w:right w:val="single" w:sz="4" w:space="0" w:color="auto"/>
            </w:tcBorders>
          </w:tcPr>
          <w:p w14:paraId="10159423" w14:textId="77777777" w:rsidR="00000000" w:rsidRDefault="00000000">
            <w:pPr>
              <w:pStyle w:val="ConsPlusNormal"/>
              <w:jc w:val="both"/>
              <w:outlineLvl w:val="2"/>
            </w:pPr>
            <w:r>
              <w:t>Ограждающие конструкции</w:t>
            </w:r>
          </w:p>
        </w:tc>
        <w:tc>
          <w:tcPr>
            <w:tcW w:w="2098" w:type="dxa"/>
            <w:tcBorders>
              <w:top w:val="single" w:sz="4" w:space="0" w:color="auto"/>
              <w:left w:val="single" w:sz="4" w:space="0" w:color="auto"/>
              <w:bottom w:val="single" w:sz="4" w:space="0" w:color="auto"/>
              <w:right w:val="single" w:sz="4" w:space="0" w:color="auto"/>
            </w:tcBorders>
          </w:tcPr>
          <w:p w14:paraId="26E0C75A" w14:textId="77777777" w:rsidR="00000000" w:rsidRDefault="00000000">
            <w:pPr>
              <w:pStyle w:val="ConsPlusNormal"/>
            </w:pPr>
          </w:p>
        </w:tc>
      </w:tr>
      <w:tr w:rsidR="00000000" w14:paraId="6763867C" w14:textId="77777777">
        <w:tc>
          <w:tcPr>
            <w:tcW w:w="510" w:type="dxa"/>
            <w:tcBorders>
              <w:top w:val="single" w:sz="4" w:space="0" w:color="auto"/>
              <w:left w:val="single" w:sz="4" w:space="0" w:color="auto"/>
              <w:bottom w:val="single" w:sz="4" w:space="0" w:color="auto"/>
              <w:right w:val="single" w:sz="4" w:space="0" w:color="auto"/>
            </w:tcBorders>
          </w:tcPr>
          <w:p w14:paraId="4B517F4F" w14:textId="77777777" w:rsidR="00000000" w:rsidRDefault="00000000">
            <w:pPr>
              <w:pStyle w:val="ConsPlusNormal"/>
            </w:pPr>
            <w:r>
              <w:t>15.</w:t>
            </w:r>
          </w:p>
        </w:tc>
        <w:tc>
          <w:tcPr>
            <w:tcW w:w="3456" w:type="dxa"/>
            <w:tcBorders>
              <w:top w:val="single" w:sz="4" w:space="0" w:color="auto"/>
              <w:left w:val="single" w:sz="4" w:space="0" w:color="auto"/>
              <w:bottom w:val="single" w:sz="4" w:space="0" w:color="auto"/>
              <w:right w:val="single" w:sz="4" w:space="0" w:color="auto"/>
            </w:tcBorders>
          </w:tcPr>
          <w:p w14:paraId="108DD0FE" w14:textId="77777777" w:rsidR="00000000" w:rsidRDefault="00000000">
            <w:pPr>
              <w:pStyle w:val="ConsPlusNormal"/>
              <w:jc w:val="both"/>
            </w:pPr>
            <w:r>
              <w:t>Повышение теплозащиты пола и стен подвала до действующих нормативов</w:t>
            </w:r>
          </w:p>
        </w:tc>
        <w:tc>
          <w:tcPr>
            <w:tcW w:w="3005" w:type="dxa"/>
            <w:tcBorders>
              <w:top w:val="single" w:sz="4" w:space="0" w:color="auto"/>
              <w:left w:val="single" w:sz="4" w:space="0" w:color="auto"/>
              <w:bottom w:val="single" w:sz="4" w:space="0" w:color="auto"/>
              <w:right w:val="single" w:sz="4" w:space="0" w:color="auto"/>
            </w:tcBorders>
          </w:tcPr>
          <w:p w14:paraId="2B976B34" w14:textId="77777777" w:rsidR="00000000" w:rsidRDefault="00000000">
            <w:pPr>
              <w:pStyle w:val="ConsPlusNormal"/>
              <w:jc w:val="both"/>
            </w:pPr>
            <w:r>
              <w:t>1) Уменьшение охлаждения или промерзания потолка технического подвала</w:t>
            </w:r>
          </w:p>
          <w:p w14:paraId="6AF875F1" w14:textId="77777777" w:rsidR="00000000" w:rsidRDefault="00000000">
            <w:pPr>
              <w:pStyle w:val="ConsPlusNormal"/>
              <w:jc w:val="both"/>
            </w:pPr>
            <w:r>
              <w:lastRenderedPageBreak/>
              <w:t>2) Рациональное использование тепловой энергии</w:t>
            </w:r>
          </w:p>
          <w:p w14:paraId="58D18666" w14:textId="77777777" w:rsidR="00000000" w:rsidRDefault="00000000">
            <w:pPr>
              <w:pStyle w:val="ConsPlusNormal"/>
              <w:jc w:val="both"/>
            </w:pPr>
            <w:r>
              <w:t>3) Увеличение срока службы строительных конструкций</w:t>
            </w:r>
          </w:p>
        </w:tc>
        <w:tc>
          <w:tcPr>
            <w:tcW w:w="2268" w:type="dxa"/>
            <w:tcBorders>
              <w:top w:val="single" w:sz="4" w:space="0" w:color="auto"/>
              <w:left w:val="single" w:sz="4" w:space="0" w:color="auto"/>
              <w:bottom w:val="single" w:sz="4" w:space="0" w:color="auto"/>
              <w:right w:val="single" w:sz="4" w:space="0" w:color="auto"/>
            </w:tcBorders>
          </w:tcPr>
          <w:p w14:paraId="791DEDF6" w14:textId="77777777" w:rsidR="00000000" w:rsidRDefault="00000000">
            <w:pPr>
              <w:pStyle w:val="ConsPlusNormal"/>
              <w:jc w:val="both"/>
            </w:pPr>
            <w:r>
              <w:lastRenderedPageBreak/>
              <w:t>Тепло-, водо- и пароизоляционные материалы и др.</w:t>
            </w:r>
          </w:p>
        </w:tc>
        <w:tc>
          <w:tcPr>
            <w:tcW w:w="1587" w:type="dxa"/>
            <w:tcBorders>
              <w:top w:val="single" w:sz="4" w:space="0" w:color="auto"/>
              <w:left w:val="single" w:sz="4" w:space="0" w:color="auto"/>
              <w:bottom w:val="single" w:sz="4" w:space="0" w:color="auto"/>
              <w:right w:val="single" w:sz="4" w:space="0" w:color="auto"/>
            </w:tcBorders>
          </w:tcPr>
          <w:p w14:paraId="0C3F00B0" w14:textId="77777777" w:rsidR="00000000" w:rsidRDefault="00000000">
            <w:pPr>
              <w:pStyle w:val="ConsPlusNormal"/>
              <w:jc w:val="both"/>
            </w:pPr>
            <w:r>
              <w:t xml:space="preserve">Плата по гражданско-правовому </w:t>
            </w:r>
            <w:r>
              <w:lastRenderedPageBreak/>
              <w:t>договору, ЭСКО</w:t>
            </w:r>
          </w:p>
        </w:tc>
        <w:tc>
          <w:tcPr>
            <w:tcW w:w="2098" w:type="dxa"/>
            <w:tcBorders>
              <w:top w:val="single" w:sz="4" w:space="0" w:color="auto"/>
              <w:left w:val="single" w:sz="4" w:space="0" w:color="auto"/>
              <w:bottom w:val="single" w:sz="4" w:space="0" w:color="auto"/>
              <w:right w:val="single" w:sz="4" w:space="0" w:color="auto"/>
            </w:tcBorders>
          </w:tcPr>
          <w:p w14:paraId="680A1F66" w14:textId="77777777" w:rsidR="00000000" w:rsidRDefault="00000000">
            <w:pPr>
              <w:pStyle w:val="ConsPlusNormal"/>
            </w:pPr>
          </w:p>
        </w:tc>
      </w:tr>
      <w:tr w:rsidR="00000000" w14:paraId="57CD3A63" w14:textId="77777777">
        <w:tc>
          <w:tcPr>
            <w:tcW w:w="510" w:type="dxa"/>
            <w:tcBorders>
              <w:top w:val="single" w:sz="4" w:space="0" w:color="auto"/>
              <w:left w:val="single" w:sz="4" w:space="0" w:color="auto"/>
              <w:bottom w:val="single" w:sz="4" w:space="0" w:color="auto"/>
              <w:right w:val="single" w:sz="4" w:space="0" w:color="auto"/>
            </w:tcBorders>
          </w:tcPr>
          <w:p w14:paraId="702B3B9B" w14:textId="77777777" w:rsidR="00000000" w:rsidRDefault="00000000">
            <w:pPr>
              <w:pStyle w:val="ConsPlusNormal"/>
            </w:pPr>
            <w:r>
              <w:t>16.</w:t>
            </w:r>
          </w:p>
        </w:tc>
        <w:tc>
          <w:tcPr>
            <w:tcW w:w="3456" w:type="dxa"/>
            <w:tcBorders>
              <w:top w:val="single" w:sz="4" w:space="0" w:color="auto"/>
              <w:left w:val="single" w:sz="4" w:space="0" w:color="auto"/>
              <w:bottom w:val="single" w:sz="4" w:space="0" w:color="auto"/>
              <w:right w:val="single" w:sz="4" w:space="0" w:color="auto"/>
            </w:tcBorders>
          </w:tcPr>
          <w:p w14:paraId="459A8D1D" w14:textId="77777777" w:rsidR="00000000" w:rsidRDefault="00000000">
            <w:pPr>
              <w:pStyle w:val="ConsPlusNormal"/>
              <w:jc w:val="both"/>
            </w:pPr>
            <w:r>
              <w:t>Повышение теплотехнической однородности наружных ограждающих конструкций - остекление балконов и лоджий</w:t>
            </w:r>
          </w:p>
        </w:tc>
        <w:tc>
          <w:tcPr>
            <w:tcW w:w="3005" w:type="dxa"/>
            <w:tcBorders>
              <w:top w:val="single" w:sz="4" w:space="0" w:color="auto"/>
              <w:left w:val="single" w:sz="4" w:space="0" w:color="auto"/>
              <w:bottom w:val="single" w:sz="4" w:space="0" w:color="auto"/>
              <w:right w:val="single" w:sz="4" w:space="0" w:color="auto"/>
            </w:tcBorders>
          </w:tcPr>
          <w:p w14:paraId="55246946" w14:textId="77777777" w:rsidR="00000000" w:rsidRDefault="00000000">
            <w:pPr>
              <w:pStyle w:val="ConsPlusNormal"/>
              <w:jc w:val="both"/>
            </w:pPr>
            <w:r>
              <w:t>1) Уменьшение промерзания стен и окон</w:t>
            </w:r>
          </w:p>
          <w:p w14:paraId="70E7972A" w14:textId="77777777" w:rsidR="00000000" w:rsidRDefault="00000000">
            <w:pPr>
              <w:pStyle w:val="ConsPlusNormal"/>
              <w:jc w:val="both"/>
            </w:pPr>
            <w:r>
              <w:t>2) Рациональное использование тепловой энергии</w:t>
            </w:r>
          </w:p>
          <w:p w14:paraId="7F9F264F" w14:textId="77777777" w:rsidR="00000000" w:rsidRDefault="00000000">
            <w:pPr>
              <w:pStyle w:val="ConsPlusNormal"/>
              <w:jc w:val="both"/>
            </w:pPr>
            <w:r>
              <w:t>3) Увеличение срока службы ограждающих конструкций</w:t>
            </w:r>
          </w:p>
        </w:tc>
        <w:tc>
          <w:tcPr>
            <w:tcW w:w="2268" w:type="dxa"/>
            <w:tcBorders>
              <w:top w:val="single" w:sz="4" w:space="0" w:color="auto"/>
              <w:left w:val="single" w:sz="4" w:space="0" w:color="auto"/>
              <w:bottom w:val="single" w:sz="4" w:space="0" w:color="auto"/>
              <w:right w:val="single" w:sz="4" w:space="0" w:color="auto"/>
            </w:tcBorders>
          </w:tcPr>
          <w:p w14:paraId="178D8EE0" w14:textId="77777777" w:rsidR="00000000" w:rsidRDefault="00000000">
            <w:pPr>
              <w:pStyle w:val="ConsPlusNormal"/>
              <w:jc w:val="both"/>
            </w:pPr>
            <w:r>
              <w:t>Тепло- и пароизоляционные материалы, отделочные материалы, защитный слой и др.</w:t>
            </w:r>
          </w:p>
        </w:tc>
        <w:tc>
          <w:tcPr>
            <w:tcW w:w="1587" w:type="dxa"/>
            <w:tcBorders>
              <w:top w:val="single" w:sz="4" w:space="0" w:color="auto"/>
              <w:left w:val="single" w:sz="4" w:space="0" w:color="auto"/>
              <w:bottom w:val="single" w:sz="4" w:space="0" w:color="auto"/>
              <w:right w:val="single" w:sz="4" w:space="0" w:color="auto"/>
            </w:tcBorders>
          </w:tcPr>
          <w:p w14:paraId="2CAEE9B0"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4D47D543" w14:textId="77777777" w:rsidR="00000000" w:rsidRDefault="00000000">
            <w:pPr>
              <w:pStyle w:val="ConsPlusNormal"/>
            </w:pPr>
          </w:p>
        </w:tc>
      </w:tr>
      <w:tr w:rsidR="00000000" w14:paraId="0BA51660" w14:textId="77777777">
        <w:tc>
          <w:tcPr>
            <w:tcW w:w="510" w:type="dxa"/>
            <w:tcBorders>
              <w:top w:val="single" w:sz="4" w:space="0" w:color="auto"/>
              <w:left w:val="single" w:sz="4" w:space="0" w:color="auto"/>
              <w:bottom w:val="single" w:sz="4" w:space="0" w:color="auto"/>
              <w:right w:val="single" w:sz="4" w:space="0" w:color="auto"/>
            </w:tcBorders>
          </w:tcPr>
          <w:p w14:paraId="7745DA01" w14:textId="77777777" w:rsidR="00000000" w:rsidRDefault="00000000">
            <w:pPr>
              <w:pStyle w:val="ConsPlusNormal"/>
            </w:pPr>
            <w:r>
              <w:t>17.</w:t>
            </w:r>
          </w:p>
        </w:tc>
        <w:tc>
          <w:tcPr>
            <w:tcW w:w="3456" w:type="dxa"/>
            <w:tcBorders>
              <w:top w:val="single" w:sz="4" w:space="0" w:color="auto"/>
              <w:left w:val="single" w:sz="4" w:space="0" w:color="auto"/>
              <w:bottom w:val="single" w:sz="4" w:space="0" w:color="auto"/>
              <w:right w:val="single" w:sz="4" w:space="0" w:color="auto"/>
            </w:tcBorders>
          </w:tcPr>
          <w:p w14:paraId="4DC943BC" w14:textId="77777777" w:rsidR="00000000" w:rsidRDefault="00000000">
            <w:pPr>
              <w:pStyle w:val="ConsPlusNormal"/>
              <w:jc w:val="both"/>
            </w:pPr>
            <w:r>
              <w:t>Дополнительное секционирование входных тамбуров</w:t>
            </w:r>
          </w:p>
        </w:tc>
        <w:tc>
          <w:tcPr>
            <w:tcW w:w="3005" w:type="dxa"/>
            <w:tcBorders>
              <w:top w:val="single" w:sz="4" w:space="0" w:color="auto"/>
              <w:left w:val="single" w:sz="4" w:space="0" w:color="auto"/>
              <w:bottom w:val="single" w:sz="4" w:space="0" w:color="auto"/>
              <w:right w:val="single" w:sz="4" w:space="0" w:color="auto"/>
            </w:tcBorders>
          </w:tcPr>
          <w:p w14:paraId="3D386860" w14:textId="77777777" w:rsidR="00000000" w:rsidRDefault="00000000">
            <w:pPr>
              <w:pStyle w:val="ConsPlusNormal"/>
              <w:jc w:val="both"/>
            </w:pPr>
            <w:r>
              <w:t>1) Снижение утечек тепла через двери подъездов</w:t>
            </w:r>
          </w:p>
          <w:p w14:paraId="380905FD" w14:textId="77777777" w:rsidR="00000000" w:rsidRDefault="00000000">
            <w:pPr>
              <w:pStyle w:val="ConsPlusNormal"/>
              <w:jc w:val="both"/>
            </w:pPr>
            <w:r>
              <w:t>2) Рациональное использование тепловой энергии</w:t>
            </w:r>
          </w:p>
        </w:tc>
        <w:tc>
          <w:tcPr>
            <w:tcW w:w="2268" w:type="dxa"/>
            <w:tcBorders>
              <w:top w:val="single" w:sz="4" w:space="0" w:color="auto"/>
              <w:left w:val="single" w:sz="4" w:space="0" w:color="auto"/>
              <w:bottom w:val="single" w:sz="4" w:space="0" w:color="auto"/>
              <w:right w:val="single" w:sz="4" w:space="0" w:color="auto"/>
            </w:tcBorders>
          </w:tcPr>
          <w:p w14:paraId="4D378FF4" w14:textId="77777777" w:rsidR="00000000" w:rsidRDefault="00000000">
            <w:pPr>
              <w:pStyle w:val="ConsPlusNormal"/>
              <w:jc w:val="both"/>
            </w:pPr>
            <w:r>
              <w:t>Двери с теплоизоляцией, прокладки, полиуретановая пена, автоматические дверные доводчики и др.</w:t>
            </w:r>
          </w:p>
        </w:tc>
        <w:tc>
          <w:tcPr>
            <w:tcW w:w="1587" w:type="dxa"/>
            <w:tcBorders>
              <w:top w:val="single" w:sz="4" w:space="0" w:color="auto"/>
              <w:left w:val="single" w:sz="4" w:space="0" w:color="auto"/>
              <w:bottom w:val="single" w:sz="4" w:space="0" w:color="auto"/>
              <w:right w:val="single" w:sz="4" w:space="0" w:color="auto"/>
            </w:tcBorders>
          </w:tcPr>
          <w:p w14:paraId="679A63B2"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28EF9EA0" w14:textId="77777777" w:rsidR="00000000" w:rsidRDefault="00000000">
            <w:pPr>
              <w:pStyle w:val="ConsPlusNormal"/>
            </w:pPr>
          </w:p>
        </w:tc>
      </w:tr>
      <w:tr w:rsidR="00000000" w14:paraId="61AC851C" w14:textId="77777777">
        <w:tc>
          <w:tcPr>
            <w:tcW w:w="510" w:type="dxa"/>
            <w:tcBorders>
              <w:top w:val="single" w:sz="4" w:space="0" w:color="auto"/>
              <w:left w:val="single" w:sz="4" w:space="0" w:color="auto"/>
              <w:bottom w:val="single" w:sz="4" w:space="0" w:color="auto"/>
              <w:right w:val="single" w:sz="4" w:space="0" w:color="auto"/>
            </w:tcBorders>
          </w:tcPr>
          <w:p w14:paraId="575827D5" w14:textId="77777777" w:rsidR="00000000" w:rsidRDefault="00000000">
            <w:pPr>
              <w:pStyle w:val="ConsPlusNormal"/>
            </w:pPr>
          </w:p>
        </w:tc>
        <w:tc>
          <w:tcPr>
            <w:tcW w:w="12414" w:type="dxa"/>
            <w:gridSpan w:val="5"/>
            <w:tcBorders>
              <w:top w:val="single" w:sz="4" w:space="0" w:color="auto"/>
              <w:left w:val="single" w:sz="4" w:space="0" w:color="auto"/>
              <w:bottom w:val="single" w:sz="4" w:space="0" w:color="auto"/>
              <w:right w:val="single" w:sz="4" w:space="0" w:color="auto"/>
            </w:tcBorders>
          </w:tcPr>
          <w:p w14:paraId="6BFCF0BD" w14:textId="77777777" w:rsidR="00000000" w:rsidRDefault="00000000">
            <w:pPr>
              <w:pStyle w:val="ConsPlusNormal"/>
              <w:jc w:val="both"/>
              <w:outlineLvl w:val="2"/>
            </w:pPr>
            <w:r>
              <w:t>Система отопления и горячего водоснабжения</w:t>
            </w:r>
          </w:p>
        </w:tc>
      </w:tr>
      <w:tr w:rsidR="00000000" w14:paraId="51BB2445" w14:textId="77777777">
        <w:tc>
          <w:tcPr>
            <w:tcW w:w="510" w:type="dxa"/>
            <w:tcBorders>
              <w:top w:val="single" w:sz="4" w:space="0" w:color="auto"/>
              <w:left w:val="single" w:sz="4" w:space="0" w:color="auto"/>
              <w:bottom w:val="single" w:sz="4" w:space="0" w:color="auto"/>
              <w:right w:val="single" w:sz="4" w:space="0" w:color="auto"/>
            </w:tcBorders>
          </w:tcPr>
          <w:p w14:paraId="327B6627" w14:textId="77777777" w:rsidR="00000000" w:rsidRDefault="00000000">
            <w:pPr>
              <w:pStyle w:val="ConsPlusNormal"/>
            </w:pPr>
            <w:r>
              <w:t>18.</w:t>
            </w:r>
          </w:p>
        </w:tc>
        <w:tc>
          <w:tcPr>
            <w:tcW w:w="3456" w:type="dxa"/>
            <w:tcBorders>
              <w:top w:val="single" w:sz="4" w:space="0" w:color="auto"/>
              <w:left w:val="single" w:sz="4" w:space="0" w:color="auto"/>
              <w:bottom w:val="single" w:sz="4" w:space="0" w:color="auto"/>
              <w:right w:val="single" w:sz="4" w:space="0" w:color="auto"/>
            </w:tcBorders>
          </w:tcPr>
          <w:p w14:paraId="430ABDFC" w14:textId="77777777" w:rsidR="00000000" w:rsidRDefault="00000000">
            <w:pPr>
              <w:pStyle w:val="ConsPlusNormal"/>
              <w:jc w:val="both"/>
            </w:pPr>
            <w:r>
              <w:t>Установка терморегулирующих клапанов (терморегуляторов) на отопительных приборах</w:t>
            </w:r>
          </w:p>
        </w:tc>
        <w:tc>
          <w:tcPr>
            <w:tcW w:w="3005" w:type="dxa"/>
            <w:tcBorders>
              <w:top w:val="single" w:sz="4" w:space="0" w:color="auto"/>
              <w:left w:val="single" w:sz="4" w:space="0" w:color="auto"/>
              <w:bottom w:val="single" w:sz="4" w:space="0" w:color="auto"/>
              <w:right w:val="single" w:sz="4" w:space="0" w:color="auto"/>
            </w:tcBorders>
          </w:tcPr>
          <w:p w14:paraId="0E2741E5" w14:textId="77777777" w:rsidR="00000000" w:rsidRDefault="00000000">
            <w:pPr>
              <w:pStyle w:val="ConsPlusNormal"/>
              <w:jc w:val="both"/>
            </w:pPr>
            <w:r>
              <w:t>1) Рациональное использование тепловой энергии</w:t>
            </w:r>
          </w:p>
          <w:p w14:paraId="13179D66" w14:textId="77777777" w:rsidR="00000000" w:rsidRDefault="00000000">
            <w:pPr>
              <w:pStyle w:val="ConsPlusNormal"/>
              <w:jc w:val="both"/>
            </w:pPr>
            <w:r>
              <w:t>2) Экономия потребления тепловой энергии в системе отопления</w:t>
            </w:r>
          </w:p>
        </w:tc>
        <w:tc>
          <w:tcPr>
            <w:tcW w:w="2268" w:type="dxa"/>
            <w:tcBorders>
              <w:top w:val="single" w:sz="4" w:space="0" w:color="auto"/>
              <w:left w:val="single" w:sz="4" w:space="0" w:color="auto"/>
              <w:bottom w:val="single" w:sz="4" w:space="0" w:color="auto"/>
              <w:right w:val="single" w:sz="4" w:space="0" w:color="auto"/>
            </w:tcBorders>
          </w:tcPr>
          <w:p w14:paraId="0BFE162B" w14:textId="77777777" w:rsidR="00000000" w:rsidRDefault="00000000">
            <w:pPr>
              <w:pStyle w:val="ConsPlusNormal"/>
              <w:jc w:val="both"/>
            </w:pPr>
            <w:r>
              <w:t>Балансировочные вентили, запорные вентили, воздуховыпускные клапаны</w:t>
            </w:r>
          </w:p>
        </w:tc>
        <w:tc>
          <w:tcPr>
            <w:tcW w:w="1587" w:type="dxa"/>
            <w:tcBorders>
              <w:top w:val="single" w:sz="4" w:space="0" w:color="auto"/>
              <w:left w:val="single" w:sz="4" w:space="0" w:color="auto"/>
              <w:bottom w:val="single" w:sz="4" w:space="0" w:color="auto"/>
              <w:right w:val="single" w:sz="4" w:space="0" w:color="auto"/>
            </w:tcBorders>
          </w:tcPr>
          <w:p w14:paraId="2DA5275F"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33E42062" w14:textId="77777777" w:rsidR="00000000" w:rsidRDefault="00000000">
            <w:pPr>
              <w:pStyle w:val="ConsPlusNormal"/>
            </w:pPr>
          </w:p>
        </w:tc>
      </w:tr>
      <w:tr w:rsidR="00000000" w14:paraId="45F63C71" w14:textId="77777777">
        <w:tc>
          <w:tcPr>
            <w:tcW w:w="510" w:type="dxa"/>
            <w:tcBorders>
              <w:top w:val="single" w:sz="4" w:space="0" w:color="auto"/>
              <w:left w:val="single" w:sz="4" w:space="0" w:color="auto"/>
              <w:bottom w:val="single" w:sz="4" w:space="0" w:color="auto"/>
              <w:right w:val="single" w:sz="4" w:space="0" w:color="auto"/>
            </w:tcBorders>
          </w:tcPr>
          <w:p w14:paraId="136B4EA6" w14:textId="77777777" w:rsidR="00000000" w:rsidRDefault="00000000">
            <w:pPr>
              <w:pStyle w:val="ConsPlusNormal"/>
            </w:pPr>
            <w:r>
              <w:lastRenderedPageBreak/>
              <w:t>19.</w:t>
            </w:r>
          </w:p>
        </w:tc>
        <w:tc>
          <w:tcPr>
            <w:tcW w:w="3456" w:type="dxa"/>
            <w:tcBorders>
              <w:top w:val="single" w:sz="4" w:space="0" w:color="auto"/>
              <w:left w:val="single" w:sz="4" w:space="0" w:color="auto"/>
              <w:bottom w:val="single" w:sz="4" w:space="0" w:color="auto"/>
              <w:right w:val="single" w:sz="4" w:space="0" w:color="auto"/>
            </w:tcBorders>
          </w:tcPr>
          <w:p w14:paraId="16B4F925" w14:textId="77777777" w:rsidR="00000000" w:rsidRDefault="00000000">
            <w:pPr>
              <w:pStyle w:val="ConsPlusNormal"/>
              <w:jc w:val="both"/>
            </w:pPr>
            <w:r>
              <w:t>Теплоизоляция внутридомовых инженерных сетей теплоснабжения и горячего водоснабжения в подвале и (или) на чердаке</w:t>
            </w:r>
          </w:p>
        </w:tc>
        <w:tc>
          <w:tcPr>
            <w:tcW w:w="3005" w:type="dxa"/>
            <w:tcBorders>
              <w:top w:val="single" w:sz="4" w:space="0" w:color="auto"/>
              <w:left w:val="single" w:sz="4" w:space="0" w:color="auto"/>
              <w:bottom w:val="single" w:sz="4" w:space="0" w:color="auto"/>
              <w:right w:val="single" w:sz="4" w:space="0" w:color="auto"/>
            </w:tcBorders>
          </w:tcPr>
          <w:p w14:paraId="37C6B4D1" w14:textId="77777777" w:rsidR="00000000" w:rsidRDefault="00000000">
            <w:pPr>
              <w:pStyle w:val="ConsPlusNormal"/>
              <w:jc w:val="both"/>
            </w:pPr>
            <w:r>
              <w:t>1) Рациональное использование тепловой энергии</w:t>
            </w:r>
          </w:p>
          <w:p w14:paraId="5D138E7D" w14:textId="77777777" w:rsidR="00000000" w:rsidRDefault="00000000">
            <w:pPr>
              <w:pStyle w:val="ConsPlusNormal"/>
              <w:jc w:val="both"/>
            </w:pPr>
            <w:r>
              <w:t>2) Экономия потребления тепловой энергии в системе отопления</w:t>
            </w:r>
          </w:p>
        </w:tc>
        <w:tc>
          <w:tcPr>
            <w:tcW w:w="2268" w:type="dxa"/>
            <w:tcBorders>
              <w:top w:val="single" w:sz="4" w:space="0" w:color="auto"/>
              <w:left w:val="single" w:sz="4" w:space="0" w:color="auto"/>
              <w:bottom w:val="single" w:sz="4" w:space="0" w:color="auto"/>
              <w:right w:val="single" w:sz="4" w:space="0" w:color="auto"/>
            </w:tcBorders>
          </w:tcPr>
          <w:p w14:paraId="524E4613" w14:textId="77777777" w:rsidR="00000000" w:rsidRDefault="00000000">
            <w:pPr>
              <w:pStyle w:val="ConsPlusNormal"/>
              <w:jc w:val="both"/>
            </w:pPr>
            <w:r>
              <w:t>Современные теплоизоляционные материалы в виде скорлуп и цилиндров</w:t>
            </w:r>
          </w:p>
        </w:tc>
        <w:tc>
          <w:tcPr>
            <w:tcW w:w="1587" w:type="dxa"/>
            <w:tcBorders>
              <w:top w:val="single" w:sz="4" w:space="0" w:color="auto"/>
              <w:left w:val="single" w:sz="4" w:space="0" w:color="auto"/>
              <w:bottom w:val="single" w:sz="4" w:space="0" w:color="auto"/>
              <w:right w:val="single" w:sz="4" w:space="0" w:color="auto"/>
            </w:tcBorders>
          </w:tcPr>
          <w:p w14:paraId="1FE319A0" w14:textId="77777777" w:rsidR="00000000" w:rsidRDefault="00000000">
            <w:pPr>
              <w:pStyle w:val="ConsPlusNormal"/>
              <w:jc w:val="both"/>
            </w:pPr>
            <w:r>
              <w:t>Плата по гражданско-правовому договору</w:t>
            </w:r>
          </w:p>
        </w:tc>
        <w:tc>
          <w:tcPr>
            <w:tcW w:w="2098" w:type="dxa"/>
            <w:tcBorders>
              <w:top w:val="single" w:sz="4" w:space="0" w:color="auto"/>
              <w:left w:val="single" w:sz="4" w:space="0" w:color="auto"/>
              <w:bottom w:val="single" w:sz="4" w:space="0" w:color="auto"/>
              <w:right w:val="single" w:sz="4" w:space="0" w:color="auto"/>
            </w:tcBorders>
          </w:tcPr>
          <w:p w14:paraId="665AD6FB" w14:textId="77777777" w:rsidR="00000000" w:rsidRDefault="00000000">
            <w:pPr>
              <w:pStyle w:val="ConsPlusNormal"/>
            </w:pPr>
          </w:p>
        </w:tc>
      </w:tr>
      <w:tr w:rsidR="00000000" w14:paraId="3FA216CC" w14:textId="77777777">
        <w:tc>
          <w:tcPr>
            <w:tcW w:w="510" w:type="dxa"/>
            <w:tcBorders>
              <w:top w:val="single" w:sz="4" w:space="0" w:color="auto"/>
              <w:left w:val="single" w:sz="4" w:space="0" w:color="auto"/>
              <w:bottom w:val="single" w:sz="4" w:space="0" w:color="auto"/>
              <w:right w:val="single" w:sz="4" w:space="0" w:color="auto"/>
            </w:tcBorders>
          </w:tcPr>
          <w:p w14:paraId="12798C0D" w14:textId="77777777" w:rsidR="00000000" w:rsidRDefault="00000000">
            <w:pPr>
              <w:pStyle w:val="ConsPlusNormal"/>
            </w:pPr>
            <w:bookmarkStart w:id="21" w:name="Par709"/>
            <w:bookmarkEnd w:id="21"/>
            <w:r>
              <w:t>20.</w:t>
            </w:r>
          </w:p>
        </w:tc>
        <w:tc>
          <w:tcPr>
            <w:tcW w:w="3456" w:type="dxa"/>
            <w:tcBorders>
              <w:top w:val="single" w:sz="4" w:space="0" w:color="auto"/>
              <w:left w:val="single" w:sz="4" w:space="0" w:color="auto"/>
              <w:bottom w:val="single" w:sz="4" w:space="0" w:color="auto"/>
              <w:right w:val="single" w:sz="4" w:space="0" w:color="auto"/>
            </w:tcBorders>
          </w:tcPr>
          <w:p w14:paraId="5BFE8FC2" w14:textId="77777777" w:rsidR="00000000" w:rsidRDefault="00000000">
            <w:pPr>
              <w:pStyle w:val="ConsPlusNormal"/>
              <w:jc w:val="both"/>
            </w:pPr>
            <w:r>
              <w:t>Теплоизоляция внутридомовых трубопроводов системы отопления</w:t>
            </w:r>
          </w:p>
        </w:tc>
        <w:tc>
          <w:tcPr>
            <w:tcW w:w="3005" w:type="dxa"/>
            <w:tcBorders>
              <w:top w:val="single" w:sz="4" w:space="0" w:color="auto"/>
              <w:left w:val="single" w:sz="4" w:space="0" w:color="auto"/>
              <w:bottom w:val="single" w:sz="4" w:space="0" w:color="auto"/>
              <w:right w:val="single" w:sz="4" w:space="0" w:color="auto"/>
            </w:tcBorders>
          </w:tcPr>
          <w:p w14:paraId="4FDDF8CA" w14:textId="77777777" w:rsidR="00000000" w:rsidRDefault="00000000">
            <w:pPr>
              <w:pStyle w:val="ConsPlusNormal"/>
              <w:jc w:val="both"/>
            </w:pPr>
            <w:r>
              <w:t>1) Рациональное использование тепловой энергии</w:t>
            </w:r>
          </w:p>
          <w:p w14:paraId="119E4C21" w14:textId="77777777" w:rsidR="00000000" w:rsidRDefault="00000000">
            <w:pPr>
              <w:pStyle w:val="ConsPlusNormal"/>
              <w:jc w:val="both"/>
            </w:pPr>
            <w:r>
              <w:t>2) Экономия потребления тепловой энергии в системе отопления</w:t>
            </w:r>
          </w:p>
        </w:tc>
        <w:tc>
          <w:tcPr>
            <w:tcW w:w="2268" w:type="dxa"/>
            <w:tcBorders>
              <w:top w:val="single" w:sz="4" w:space="0" w:color="auto"/>
              <w:left w:val="single" w:sz="4" w:space="0" w:color="auto"/>
              <w:bottom w:val="single" w:sz="4" w:space="0" w:color="auto"/>
              <w:right w:val="single" w:sz="4" w:space="0" w:color="auto"/>
            </w:tcBorders>
          </w:tcPr>
          <w:p w14:paraId="00DB534D" w14:textId="77777777" w:rsidR="00000000" w:rsidRDefault="00000000">
            <w:pPr>
              <w:pStyle w:val="ConsPlusNormal"/>
              <w:jc w:val="both"/>
            </w:pPr>
            <w:r>
              <w:t>Современные теплоизоляционные материалы в виде скорлуп и цилиндров</w:t>
            </w:r>
          </w:p>
        </w:tc>
        <w:tc>
          <w:tcPr>
            <w:tcW w:w="1587" w:type="dxa"/>
            <w:tcBorders>
              <w:top w:val="single" w:sz="4" w:space="0" w:color="auto"/>
              <w:left w:val="single" w:sz="4" w:space="0" w:color="auto"/>
              <w:bottom w:val="single" w:sz="4" w:space="0" w:color="auto"/>
              <w:right w:val="single" w:sz="4" w:space="0" w:color="auto"/>
            </w:tcBorders>
          </w:tcPr>
          <w:p w14:paraId="7917651F" w14:textId="77777777" w:rsidR="00000000" w:rsidRDefault="00000000">
            <w:pPr>
              <w:pStyle w:val="ConsPlusNormal"/>
              <w:jc w:val="both"/>
            </w:pPr>
            <w:r>
              <w:t>Плата по гражданско-правовому договору</w:t>
            </w:r>
          </w:p>
        </w:tc>
        <w:tc>
          <w:tcPr>
            <w:tcW w:w="2098" w:type="dxa"/>
            <w:tcBorders>
              <w:top w:val="single" w:sz="4" w:space="0" w:color="auto"/>
              <w:left w:val="single" w:sz="4" w:space="0" w:color="auto"/>
              <w:bottom w:val="single" w:sz="4" w:space="0" w:color="auto"/>
              <w:right w:val="single" w:sz="4" w:space="0" w:color="auto"/>
            </w:tcBorders>
          </w:tcPr>
          <w:p w14:paraId="118F404A" w14:textId="77777777" w:rsidR="00000000" w:rsidRDefault="00000000">
            <w:pPr>
              <w:pStyle w:val="ConsPlusNormal"/>
            </w:pPr>
          </w:p>
        </w:tc>
      </w:tr>
      <w:tr w:rsidR="00000000" w14:paraId="432B9976" w14:textId="77777777">
        <w:tc>
          <w:tcPr>
            <w:tcW w:w="510" w:type="dxa"/>
            <w:tcBorders>
              <w:top w:val="single" w:sz="4" w:space="0" w:color="auto"/>
              <w:left w:val="single" w:sz="4" w:space="0" w:color="auto"/>
              <w:bottom w:val="single" w:sz="4" w:space="0" w:color="auto"/>
              <w:right w:val="single" w:sz="4" w:space="0" w:color="auto"/>
            </w:tcBorders>
          </w:tcPr>
          <w:p w14:paraId="485167A0" w14:textId="77777777" w:rsidR="00000000" w:rsidRDefault="00000000">
            <w:pPr>
              <w:pStyle w:val="ConsPlusNormal"/>
            </w:pPr>
            <w:bookmarkStart w:id="22" w:name="Par716"/>
            <w:bookmarkEnd w:id="22"/>
            <w:r>
              <w:t>21.</w:t>
            </w:r>
          </w:p>
        </w:tc>
        <w:tc>
          <w:tcPr>
            <w:tcW w:w="3456" w:type="dxa"/>
            <w:tcBorders>
              <w:top w:val="single" w:sz="4" w:space="0" w:color="auto"/>
              <w:left w:val="single" w:sz="4" w:space="0" w:color="auto"/>
              <w:bottom w:val="single" w:sz="4" w:space="0" w:color="auto"/>
              <w:right w:val="single" w:sz="4" w:space="0" w:color="auto"/>
            </w:tcBorders>
          </w:tcPr>
          <w:p w14:paraId="760144F5" w14:textId="77777777" w:rsidR="00000000" w:rsidRDefault="00000000">
            <w:pPr>
              <w:pStyle w:val="ConsPlusNormal"/>
              <w:jc w:val="both"/>
            </w:pPr>
            <w:r>
              <w:t>Теплоизоляция внутридомовых трубопроводов системы ГВС</w:t>
            </w:r>
          </w:p>
        </w:tc>
        <w:tc>
          <w:tcPr>
            <w:tcW w:w="3005" w:type="dxa"/>
            <w:tcBorders>
              <w:top w:val="single" w:sz="4" w:space="0" w:color="auto"/>
              <w:left w:val="single" w:sz="4" w:space="0" w:color="auto"/>
              <w:bottom w:val="single" w:sz="4" w:space="0" w:color="auto"/>
              <w:right w:val="single" w:sz="4" w:space="0" w:color="auto"/>
            </w:tcBorders>
          </w:tcPr>
          <w:p w14:paraId="29BF510F" w14:textId="77777777" w:rsidR="00000000" w:rsidRDefault="00000000">
            <w:pPr>
              <w:pStyle w:val="ConsPlusNormal"/>
              <w:jc w:val="both"/>
            </w:pPr>
            <w:r>
              <w:t>1) Рациональное использование тепловой энергии</w:t>
            </w:r>
          </w:p>
          <w:p w14:paraId="2B956F36" w14:textId="77777777" w:rsidR="00000000" w:rsidRDefault="00000000">
            <w:pPr>
              <w:pStyle w:val="ConsPlusNormal"/>
              <w:jc w:val="both"/>
            </w:pPr>
            <w:r>
              <w:t>2) Экономия потребления тепловой энергии и воды в системе ГВС</w:t>
            </w:r>
          </w:p>
        </w:tc>
        <w:tc>
          <w:tcPr>
            <w:tcW w:w="2268" w:type="dxa"/>
            <w:tcBorders>
              <w:top w:val="single" w:sz="4" w:space="0" w:color="auto"/>
              <w:left w:val="single" w:sz="4" w:space="0" w:color="auto"/>
              <w:bottom w:val="single" w:sz="4" w:space="0" w:color="auto"/>
              <w:right w:val="single" w:sz="4" w:space="0" w:color="auto"/>
            </w:tcBorders>
          </w:tcPr>
          <w:p w14:paraId="1ED83E64" w14:textId="77777777" w:rsidR="00000000" w:rsidRDefault="00000000">
            <w:pPr>
              <w:pStyle w:val="ConsPlusNormal"/>
              <w:jc w:val="both"/>
            </w:pPr>
            <w:r>
              <w:t>Современные теплоизоляционные материалы в виде скорлуп и цилиндров</w:t>
            </w:r>
          </w:p>
        </w:tc>
        <w:tc>
          <w:tcPr>
            <w:tcW w:w="1587" w:type="dxa"/>
            <w:tcBorders>
              <w:top w:val="single" w:sz="4" w:space="0" w:color="auto"/>
              <w:left w:val="single" w:sz="4" w:space="0" w:color="auto"/>
              <w:bottom w:val="single" w:sz="4" w:space="0" w:color="auto"/>
              <w:right w:val="single" w:sz="4" w:space="0" w:color="auto"/>
            </w:tcBorders>
          </w:tcPr>
          <w:p w14:paraId="68DE38A6"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30302C98" w14:textId="77777777" w:rsidR="00000000" w:rsidRDefault="00000000">
            <w:pPr>
              <w:pStyle w:val="ConsPlusNormal"/>
            </w:pPr>
          </w:p>
        </w:tc>
      </w:tr>
      <w:tr w:rsidR="00000000" w14:paraId="1B351F36" w14:textId="77777777">
        <w:tc>
          <w:tcPr>
            <w:tcW w:w="510" w:type="dxa"/>
            <w:tcBorders>
              <w:top w:val="single" w:sz="4" w:space="0" w:color="auto"/>
              <w:left w:val="single" w:sz="4" w:space="0" w:color="auto"/>
              <w:bottom w:val="single" w:sz="4" w:space="0" w:color="auto"/>
              <w:right w:val="single" w:sz="4" w:space="0" w:color="auto"/>
            </w:tcBorders>
          </w:tcPr>
          <w:p w14:paraId="7AAB2053" w14:textId="77777777" w:rsidR="00000000" w:rsidRDefault="00000000">
            <w:pPr>
              <w:pStyle w:val="ConsPlusNormal"/>
            </w:pPr>
            <w:r>
              <w:t>22.</w:t>
            </w:r>
          </w:p>
        </w:tc>
        <w:tc>
          <w:tcPr>
            <w:tcW w:w="3456" w:type="dxa"/>
            <w:tcBorders>
              <w:top w:val="single" w:sz="4" w:space="0" w:color="auto"/>
              <w:left w:val="single" w:sz="4" w:space="0" w:color="auto"/>
              <w:bottom w:val="single" w:sz="4" w:space="0" w:color="auto"/>
              <w:right w:val="single" w:sz="4" w:space="0" w:color="auto"/>
            </w:tcBorders>
          </w:tcPr>
          <w:p w14:paraId="120415E7" w14:textId="77777777" w:rsidR="00000000" w:rsidRDefault="00000000">
            <w:pPr>
              <w:pStyle w:val="ConsPlusNormal"/>
              <w:jc w:val="both"/>
            </w:pPr>
            <w:r>
              <w:t>Обеспечение рециркуляции воды в системе ГВС</w:t>
            </w:r>
          </w:p>
        </w:tc>
        <w:tc>
          <w:tcPr>
            <w:tcW w:w="3005" w:type="dxa"/>
            <w:tcBorders>
              <w:top w:val="single" w:sz="4" w:space="0" w:color="auto"/>
              <w:left w:val="single" w:sz="4" w:space="0" w:color="auto"/>
              <w:bottom w:val="single" w:sz="4" w:space="0" w:color="auto"/>
              <w:right w:val="single" w:sz="4" w:space="0" w:color="auto"/>
            </w:tcBorders>
          </w:tcPr>
          <w:p w14:paraId="41C8FB3C" w14:textId="77777777" w:rsidR="00000000" w:rsidRDefault="00000000">
            <w:pPr>
              <w:pStyle w:val="ConsPlusNormal"/>
              <w:jc w:val="both"/>
            </w:pPr>
            <w:r>
              <w:t>1) Рациональное использование тепловой энергии и воды</w:t>
            </w:r>
          </w:p>
          <w:p w14:paraId="565B0F1A" w14:textId="77777777" w:rsidR="00000000" w:rsidRDefault="00000000">
            <w:pPr>
              <w:pStyle w:val="ConsPlusNormal"/>
              <w:jc w:val="both"/>
            </w:pPr>
            <w:r>
              <w:t>2) Экономия потребления тепловой энергии и воды в системе ГВС</w:t>
            </w:r>
          </w:p>
        </w:tc>
        <w:tc>
          <w:tcPr>
            <w:tcW w:w="2268" w:type="dxa"/>
            <w:tcBorders>
              <w:top w:val="single" w:sz="4" w:space="0" w:color="auto"/>
              <w:left w:val="single" w:sz="4" w:space="0" w:color="auto"/>
              <w:bottom w:val="single" w:sz="4" w:space="0" w:color="auto"/>
              <w:right w:val="single" w:sz="4" w:space="0" w:color="auto"/>
            </w:tcBorders>
          </w:tcPr>
          <w:p w14:paraId="7E5F3E45" w14:textId="77777777" w:rsidR="00000000" w:rsidRDefault="00000000">
            <w:pPr>
              <w:pStyle w:val="ConsPlusNormal"/>
              <w:jc w:val="both"/>
            </w:pPr>
            <w:r>
              <w:t>Циркуляционный насос, автоматика, трубопроводы</w:t>
            </w:r>
          </w:p>
        </w:tc>
        <w:tc>
          <w:tcPr>
            <w:tcW w:w="1587" w:type="dxa"/>
            <w:tcBorders>
              <w:top w:val="single" w:sz="4" w:space="0" w:color="auto"/>
              <w:left w:val="single" w:sz="4" w:space="0" w:color="auto"/>
              <w:bottom w:val="single" w:sz="4" w:space="0" w:color="auto"/>
              <w:right w:val="single" w:sz="4" w:space="0" w:color="auto"/>
            </w:tcBorders>
          </w:tcPr>
          <w:p w14:paraId="26E4D780"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342C1BD9" w14:textId="77777777" w:rsidR="00000000" w:rsidRDefault="00000000">
            <w:pPr>
              <w:pStyle w:val="ConsPlusNormal"/>
            </w:pPr>
          </w:p>
        </w:tc>
      </w:tr>
      <w:tr w:rsidR="00000000" w14:paraId="685C6DE7" w14:textId="77777777">
        <w:tc>
          <w:tcPr>
            <w:tcW w:w="510" w:type="dxa"/>
            <w:tcBorders>
              <w:top w:val="single" w:sz="4" w:space="0" w:color="auto"/>
              <w:left w:val="single" w:sz="4" w:space="0" w:color="auto"/>
              <w:bottom w:val="single" w:sz="4" w:space="0" w:color="auto"/>
              <w:right w:val="single" w:sz="4" w:space="0" w:color="auto"/>
            </w:tcBorders>
          </w:tcPr>
          <w:p w14:paraId="5FFB2A1D" w14:textId="77777777" w:rsidR="00000000" w:rsidRDefault="00000000">
            <w:pPr>
              <w:pStyle w:val="ConsPlusNormal"/>
            </w:pPr>
          </w:p>
        </w:tc>
        <w:tc>
          <w:tcPr>
            <w:tcW w:w="10316" w:type="dxa"/>
            <w:gridSpan w:val="4"/>
            <w:tcBorders>
              <w:top w:val="single" w:sz="4" w:space="0" w:color="auto"/>
              <w:left w:val="single" w:sz="4" w:space="0" w:color="auto"/>
              <w:bottom w:val="single" w:sz="4" w:space="0" w:color="auto"/>
              <w:right w:val="single" w:sz="4" w:space="0" w:color="auto"/>
            </w:tcBorders>
          </w:tcPr>
          <w:p w14:paraId="418B9006" w14:textId="77777777" w:rsidR="00000000" w:rsidRDefault="00000000">
            <w:pPr>
              <w:pStyle w:val="ConsPlusNormal"/>
              <w:jc w:val="both"/>
              <w:outlineLvl w:val="2"/>
            </w:pPr>
            <w:r>
              <w:t>Система электроснабжения</w:t>
            </w:r>
          </w:p>
        </w:tc>
        <w:tc>
          <w:tcPr>
            <w:tcW w:w="2098" w:type="dxa"/>
            <w:tcBorders>
              <w:top w:val="single" w:sz="4" w:space="0" w:color="auto"/>
              <w:left w:val="single" w:sz="4" w:space="0" w:color="auto"/>
              <w:bottom w:val="single" w:sz="4" w:space="0" w:color="auto"/>
              <w:right w:val="single" w:sz="4" w:space="0" w:color="auto"/>
            </w:tcBorders>
          </w:tcPr>
          <w:p w14:paraId="222108D4" w14:textId="77777777" w:rsidR="00000000" w:rsidRDefault="00000000">
            <w:pPr>
              <w:pStyle w:val="ConsPlusNormal"/>
            </w:pPr>
          </w:p>
        </w:tc>
      </w:tr>
      <w:tr w:rsidR="00000000" w14:paraId="5850717A" w14:textId="77777777">
        <w:tc>
          <w:tcPr>
            <w:tcW w:w="510" w:type="dxa"/>
            <w:tcBorders>
              <w:top w:val="single" w:sz="4" w:space="0" w:color="auto"/>
              <w:left w:val="single" w:sz="4" w:space="0" w:color="auto"/>
              <w:bottom w:val="single" w:sz="4" w:space="0" w:color="auto"/>
              <w:right w:val="single" w:sz="4" w:space="0" w:color="auto"/>
            </w:tcBorders>
          </w:tcPr>
          <w:p w14:paraId="3CF11C4C" w14:textId="77777777" w:rsidR="00000000" w:rsidRDefault="00000000">
            <w:pPr>
              <w:pStyle w:val="ConsPlusNormal"/>
            </w:pPr>
            <w:r>
              <w:t>23.</w:t>
            </w:r>
          </w:p>
        </w:tc>
        <w:tc>
          <w:tcPr>
            <w:tcW w:w="3456" w:type="dxa"/>
            <w:tcBorders>
              <w:top w:val="single" w:sz="4" w:space="0" w:color="auto"/>
              <w:left w:val="single" w:sz="4" w:space="0" w:color="auto"/>
              <w:bottom w:val="single" w:sz="4" w:space="0" w:color="auto"/>
              <w:right w:val="single" w:sz="4" w:space="0" w:color="auto"/>
            </w:tcBorders>
          </w:tcPr>
          <w:p w14:paraId="08D7603C" w14:textId="77777777" w:rsidR="00000000" w:rsidRDefault="00000000">
            <w:pPr>
              <w:pStyle w:val="ConsPlusNormal"/>
              <w:jc w:val="both"/>
            </w:pPr>
            <w:r>
              <w:t xml:space="preserve">Модернизация электродвигателей или замена на более энергоэффективные, </w:t>
            </w:r>
            <w:r>
              <w:lastRenderedPageBreak/>
              <w:t>установка частотно-регулируемых приводов</w:t>
            </w:r>
          </w:p>
        </w:tc>
        <w:tc>
          <w:tcPr>
            <w:tcW w:w="3005" w:type="dxa"/>
            <w:tcBorders>
              <w:top w:val="single" w:sz="4" w:space="0" w:color="auto"/>
              <w:left w:val="single" w:sz="4" w:space="0" w:color="auto"/>
              <w:bottom w:val="single" w:sz="4" w:space="0" w:color="auto"/>
              <w:right w:val="single" w:sz="4" w:space="0" w:color="auto"/>
            </w:tcBorders>
          </w:tcPr>
          <w:p w14:paraId="4993A25B" w14:textId="77777777" w:rsidR="00000000" w:rsidRDefault="00000000">
            <w:pPr>
              <w:pStyle w:val="ConsPlusNormal"/>
              <w:jc w:val="both"/>
            </w:pPr>
            <w:r>
              <w:lastRenderedPageBreak/>
              <w:t xml:space="preserve">1) Более точное регулирование параметров в системе отопления, ГВС и </w:t>
            </w:r>
            <w:r>
              <w:lastRenderedPageBreak/>
              <w:t>ХВС</w:t>
            </w:r>
          </w:p>
          <w:p w14:paraId="3FC85E9E" w14:textId="77777777" w:rsidR="00000000" w:rsidRDefault="00000000">
            <w:pPr>
              <w:pStyle w:val="ConsPlusNormal"/>
              <w:jc w:val="both"/>
            </w:pPr>
            <w:r>
              <w:t>2) Экономия электроэнергии</w:t>
            </w:r>
          </w:p>
        </w:tc>
        <w:tc>
          <w:tcPr>
            <w:tcW w:w="2268" w:type="dxa"/>
            <w:tcBorders>
              <w:top w:val="single" w:sz="4" w:space="0" w:color="auto"/>
              <w:left w:val="single" w:sz="4" w:space="0" w:color="auto"/>
              <w:bottom w:val="single" w:sz="4" w:space="0" w:color="auto"/>
              <w:right w:val="single" w:sz="4" w:space="0" w:color="auto"/>
            </w:tcBorders>
          </w:tcPr>
          <w:p w14:paraId="04E299E9" w14:textId="77777777" w:rsidR="00000000" w:rsidRDefault="00000000">
            <w:pPr>
              <w:pStyle w:val="ConsPlusNormal"/>
              <w:jc w:val="both"/>
            </w:pPr>
            <w:r>
              <w:lastRenderedPageBreak/>
              <w:t xml:space="preserve">Трехскоростные электродвигатели электродвигатели с </w:t>
            </w:r>
            <w:r>
              <w:lastRenderedPageBreak/>
              <w:t>переменной скоростью вращения, частотно-регулируемые приводы</w:t>
            </w:r>
          </w:p>
        </w:tc>
        <w:tc>
          <w:tcPr>
            <w:tcW w:w="1587" w:type="dxa"/>
            <w:tcBorders>
              <w:top w:val="single" w:sz="4" w:space="0" w:color="auto"/>
              <w:left w:val="single" w:sz="4" w:space="0" w:color="auto"/>
              <w:bottom w:val="single" w:sz="4" w:space="0" w:color="auto"/>
              <w:right w:val="single" w:sz="4" w:space="0" w:color="auto"/>
            </w:tcBorders>
          </w:tcPr>
          <w:p w14:paraId="04373034" w14:textId="77777777" w:rsidR="00000000" w:rsidRDefault="00000000">
            <w:pPr>
              <w:pStyle w:val="ConsPlusNormal"/>
              <w:jc w:val="both"/>
            </w:pPr>
            <w:r>
              <w:lastRenderedPageBreak/>
              <w:t xml:space="preserve">Плата по гражданско-правовому </w:t>
            </w:r>
            <w:r>
              <w:lastRenderedPageBreak/>
              <w:t>договору, ЭСКО</w:t>
            </w:r>
          </w:p>
        </w:tc>
        <w:tc>
          <w:tcPr>
            <w:tcW w:w="2098" w:type="dxa"/>
            <w:tcBorders>
              <w:top w:val="single" w:sz="4" w:space="0" w:color="auto"/>
              <w:left w:val="single" w:sz="4" w:space="0" w:color="auto"/>
              <w:bottom w:val="single" w:sz="4" w:space="0" w:color="auto"/>
              <w:right w:val="single" w:sz="4" w:space="0" w:color="auto"/>
            </w:tcBorders>
          </w:tcPr>
          <w:p w14:paraId="5440E2FA" w14:textId="77777777" w:rsidR="00000000" w:rsidRDefault="00000000">
            <w:pPr>
              <w:pStyle w:val="ConsPlusNormal"/>
            </w:pPr>
          </w:p>
        </w:tc>
      </w:tr>
      <w:tr w:rsidR="00000000" w14:paraId="7D886C24" w14:textId="77777777">
        <w:tc>
          <w:tcPr>
            <w:tcW w:w="510" w:type="dxa"/>
            <w:tcBorders>
              <w:top w:val="single" w:sz="4" w:space="0" w:color="auto"/>
              <w:left w:val="single" w:sz="4" w:space="0" w:color="auto"/>
              <w:bottom w:val="single" w:sz="4" w:space="0" w:color="auto"/>
              <w:right w:val="single" w:sz="4" w:space="0" w:color="auto"/>
            </w:tcBorders>
          </w:tcPr>
          <w:p w14:paraId="211E3B4D" w14:textId="77777777" w:rsidR="00000000" w:rsidRDefault="00000000">
            <w:pPr>
              <w:pStyle w:val="ConsPlusNormal"/>
            </w:pPr>
            <w:r>
              <w:t>24.</w:t>
            </w:r>
          </w:p>
        </w:tc>
        <w:tc>
          <w:tcPr>
            <w:tcW w:w="3456" w:type="dxa"/>
            <w:tcBorders>
              <w:top w:val="single" w:sz="4" w:space="0" w:color="auto"/>
              <w:left w:val="single" w:sz="4" w:space="0" w:color="auto"/>
              <w:bottom w:val="single" w:sz="4" w:space="0" w:color="auto"/>
              <w:right w:val="single" w:sz="4" w:space="0" w:color="auto"/>
            </w:tcBorders>
          </w:tcPr>
          <w:p w14:paraId="1FD5B49E" w14:textId="77777777" w:rsidR="00000000" w:rsidRDefault="00000000">
            <w:pPr>
              <w:pStyle w:val="ConsPlusNormal"/>
              <w:jc w:val="both"/>
            </w:pPr>
            <w:r>
              <w:t>Установка частотно-регулируемых приводов в лифтовом хозяйстве</w:t>
            </w:r>
          </w:p>
        </w:tc>
        <w:tc>
          <w:tcPr>
            <w:tcW w:w="3005" w:type="dxa"/>
            <w:tcBorders>
              <w:top w:val="single" w:sz="4" w:space="0" w:color="auto"/>
              <w:left w:val="single" w:sz="4" w:space="0" w:color="auto"/>
              <w:bottom w:val="single" w:sz="4" w:space="0" w:color="auto"/>
              <w:right w:val="single" w:sz="4" w:space="0" w:color="auto"/>
            </w:tcBorders>
          </w:tcPr>
          <w:p w14:paraId="647EDB5A" w14:textId="77777777" w:rsidR="00000000" w:rsidRDefault="00000000">
            <w:pPr>
              <w:pStyle w:val="ConsPlusNormal"/>
              <w:jc w:val="both"/>
            </w:pPr>
            <w:r>
              <w:t>Экономия электроэнергии</w:t>
            </w:r>
          </w:p>
        </w:tc>
        <w:tc>
          <w:tcPr>
            <w:tcW w:w="2268" w:type="dxa"/>
            <w:tcBorders>
              <w:top w:val="single" w:sz="4" w:space="0" w:color="auto"/>
              <w:left w:val="single" w:sz="4" w:space="0" w:color="auto"/>
              <w:bottom w:val="single" w:sz="4" w:space="0" w:color="auto"/>
              <w:right w:val="single" w:sz="4" w:space="0" w:color="auto"/>
            </w:tcBorders>
          </w:tcPr>
          <w:p w14:paraId="71B1F03F" w14:textId="77777777" w:rsidR="00000000" w:rsidRDefault="00000000">
            <w:pPr>
              <w:pStyle w:val="ConsPlusNormal"/>
              <w:jc w:val="both"/>
            </w:pPr>
            <w:r>
              <w:t>Частотно-регулируемые приводы лифтов</w:t>
            </w:r>
          </w:p>
        </w:tc>
        <w:tc>
          <w:tcPr>
            <w:tcW w:w="1587" w:type="dxa"/>
            <w:tcBorders>
              <w:top w:val="single" w:sz="4" w:space="0" w:color="auto"/>
              <w:left w:val="single" w:sz="4" w:space="0" w:color="auto"/>
              <w:bottom w:val="single" w:sz="4" w:space="0" w:color="auto"/>
              <w:right w:val="single" w:sz="4" w:space="0" w:color="auto"/>
            </w:tcBorders>
          </w:tcPr>
          <w:p w14:paraId="525A97F2"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788410E0" w14:textId="77777777" w:rsidR="00000000" w:rsidRDefault="00000000">
            <w:pPr>
              <w:pStyle w:val="ConsPlusNormal"/>
            </w:pPr>
          </w:p>
        </w:tc>
      </w:tr>
      <w:tr w:rsidR="00000000" w14:paraId="6D4E6D50" w14:textId="77777777">
        <w:tc>
          <w:tcPr>
            <w:tcW w:w="510" w:type="dxa"/>
            <w:tcBorders>
              <w:top w:val="single" w:sz="4" w:space="0" w:color="auto"/>
              <w:left w:val="single" w:sz="4" w:space="0" w:color="auto"/>
              <w:bottom w:val="single" w:sz="4" w:space="0" w:color="auto"/>
              <w:right w:val="single" w:sz="4" w:space="0" w:color="auto"/>
            </w:tcBorders>
          </w:tcPr>
          <w:p w14:paraId="75A98A33" w14:textId="77777777" w:rsidR="00000000" w:rsidRDefault="00000000">
            <w:pPr>
              <w:pStyle w:val="ConsPlusNormal"/>
            </w:pPr>
          </w:p>
        </w:tc>
        <w:tc>
          <w:tcPr>
            <w:tcW w:w="10316" w:type="dxa"/>
            <w:gridSpan w:val="4"/>
            <w:tcBorders>
              <w:top w:val="single" w:sz="4" w:space="0" w:color="auto"/>
              <w:left w:val="single" w:sz="4" w:space="0" w:color="auto"/>
              <w:bottom w:val="single" w:sz="4" w:space="0" w:color="auto"/>
              <w:right w:val="single" w:sz="4" w:space="0" w:color="auto"/>
            </w:tcBorders>
          </w:tcPr>
          <w:p w14:paraId="0427C0BD" w14:textId="77777777" w:rsidR="00000000" w:rsidRDefault="00000000">
            <w:pPr>
              <w:pStyle w:val="ConsPlusNormal"/>
              <w:jc w:val="both"/>
              <w:outlineLvl w:val="2"/>
            </w:pPr>
            <w:r>
              <w:t>Использование нетрадиционных источников энергии</w:t>
            </w:r>
          </w:p>
        </w:tc>
        <w:tc>
          <w:tcPr>
            <w:tcW w:w="2098" w:type="dxa"/>
            <w:tcBorders>
              <w:top w:val="single" w:sz="4" w:space="0" w:color="auto"/>
              <w:left w:val="single" w:sz="4" w:space="0" w:color="auto"/>
              <w:bottom w:val="single" w:sz="4" w:space="0" w:color="auto"/>
              <w:right w:val="single" w:sz="4" w:space="0" w:color="auto"/>
            </w:tcBorders>
          </w:tcPr>
          <w:p w14:paraId="0419D008" w14:textId="77777777" w:rsidR="00000000" w:rsidRDefault="00000000">
            <w:pPr>
              <w:pStyle w:val="ConsPlusNormal"/>
            </w:pPr>
          </w:p>
        </w:tc>
      </w:tr>
      <w:tr w:rsidR="00000000" w14:paraId="25EA4D95" w14:textId="77777777">
        <w:tc>
          <w:tcPr>
            <w:tcW w:w="510" w:type="dxa"/>
            <w:tcBorders>
              <w:top w:val="single" w:sz="4" w:space="0" w:color="auto"/>
              <w:left w:val="single" w:sz="4" w:space="0" w:color="auto"/>
              <w:bottom w:val="single" w:sz="4" w:space="0" w:color="auto"/>
              <w:right w:val="single" w:sz="4" w:space="0" w:color="auto"/>
            </w:tcBorders>
          </w:tcPr>
          <w:p w14:paraId="74C48EEB" w14:textId="77777777" w:rsidR="00000000" w:rsidRDefault="00000000">
            <w:pPr>
              <w:pStyle w:val="ConsPlusNormal"/>
            </w:pPr>
            <w:r>
              <w:t>25.</w:t>
            </w:r>
          </w:p>
        </w:tc>
        <w:tc>
          <w:tcPr>
            <w:tcW w:w="3456" w:type="dxa"/>
            <w:tcBorders>
              <w:top w:val="single" w:sz="4" w:space="0" w:color="auto"/>
              <w:left w:val="single" w:sz="4" w:space="0" w:color="auto"/>
              <w:bottom w:val="single" w:sz="4" w:space="0" w:color="auto"/>
              <w:right w:val="single" w:sz="4" w:space="0" w:color="auto"/>
            </w:tcBorders>
          </w:tcPr>
          <w:p w14:paraId="33ABCD20" w14:textId="77777777" w:rsidR="00000000" w:rsidRDefault="00000000">
            <w:pPr>
              <w:pStyle w:val="ConsPlusNormal"/>
              <w:jc w:val="both"/>
            </w:pPr>
            <w:r>
              <w:t>Установка первой ступени приготовления горячей воды с помощью тепловых насосов</w:t>
            </w:r>
          </w:p>
        </w:tc>
        <w:tc>
          <w:tcPr>
            <w:tcW w:w="3005" w:type="dxa"/>
            <w:tcBorders>
              <w:top w:val="single" w:sz="4" w:space="0" w:color="auto"/>
              <w:left w:val="single" w:sz="4" w:space="0" w:color="auto"/>
              <w:bottom w:val="single" w:sz="4" w:space="0" w:color="auto"/>
              <w:right w:val="single" w:sz="4" w:space="0" w:color="auto"/>
            </w:tcBorders>
          </w:tcPr>
          <w:p w14:paraId="60E912EC" w14:textId="77777777" w:rsidR="00000000" w:rsidRDefault="00000000">
            <w:pPr>
              <w:pStyle w:val="ConsPlusNormal"/>
              <w:jc w:val="both"/>
            </w:pPr>
            <w:r>
              <w:t>1) Экономия энергии за счет использования вторичных источников тепловой энергии</w:t>
            </w:r>
          </w:p>
          <w:p w14:paraId="6887E0D1" w14:textId="77777777" w:rsidR="00000000" w:rsidRDefault="00000000">
            <w:pPr>
              <w:pStyle w:val="ConsPlusNormal"/>
              <w:jc w:val="both"/>
            </w:pPr>
            <w:r>
              <w:t>2) Рациональное использование тепловой энергии</w:t>
            </w:r>
          </w:p>
        </w:tc>
        <w:tc>
          <w:tcPr>
            <w:tcW w:w="2268" w:type="dxa"/>
            <w:tcBorders>
              <w:top w:val="single" w:sz="4" w:space="0" w:color="auto"/>
              <w:left w:val="single" w:sz="4" w:space="0" w:color="auto"/>
              <w:bottom w:val="single" w:sz="4" w:space="0" w:color="auto"/>
              <w:right w:val="single" w:sz="4" w:space="0" w:color="auto"/>
            </w:tcBorders>
          </w:tcPr>
          <w:p w14:paraId="3FC8A025" w14:textId="77777777" w:rsidR="00000000" w:rsidRDefault="00000000">
            <w:pPr>
              <w:pStyle w:val="ConsPlusNormal"/>
              <w:jc w:val="both"/>
            </w:pPr>
            <w:r>
              <w:t>Тепловые насосы</w:t>
            </w:r>
          </w:p>
        </w:tc>
        <w:tc>
          <w:tcPr>
            <w:tcW w:w="1587" w:type="dxa"/>
            <w:tcBorders>
              <w:top w:val="single" w:sz="4" w:space="0" w:color="auto"/>
              <w:left w:val="single" w:sz="4" w:space="0" w:color="auto"/>
              <w:bottom w:val="single" w:sz="4" w:space="0" w:color="auto"/>
              <w:right w:val="single" w:sz="4" w:space="0" w:color="auto"/>
            </w:tcBorders>
          </w:tcPr>
          <w:p w14:paraId="0EB48CB4"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3F868006" w14:textId="77777777" w:rsidR="00000000" w:rsidRDefault="00000000">
            <w:pPr>
              <w:pStyle w:val="ConsPlusNormal"/>
            </w:pPr>
          </w:p>
        </w:tc>
      </w:tr>
      <w:tr w:rsidR="00000000" w14:paraId="711602CF" w14:textId="77777777">
        <w:tc>
          <w:tcPr>
            <w:tcW w:w="510" w:type="dxa"/>
            <w:tcBorders>
              <w:top w:val="single" w:sz="4" w:space="0" w:color="auto"/>
              <w:left w:val="single" w:sz="4" w:space="0" w:color="auto"/>
              <w:bottom w:val="single" w:sz="4" w:space="0" w:color="auto"/>
              <w:right w:val="single" w:sz="4" w:space="0" w:color="auto"/>
            </w:tcBorders>
          </w:tcPr>
          <w:p w14:paraId="28AF1A15" w14:textId="77777777" w:rsidR="00000000" w:rsidRDefault="00000000">
            <w:pPr>
              <w:pStyle w:val="ConsPlusNormal"/>
            </w:pPr>
            <w:r>
              <w:t>26.</w:t>
            </w:r>
          </w:p>
        </w:tc>
        <w:tc>
          <w:tcPr>
            <w:tcW w:w="3456" w:type="dxa"/>
            <w:tcBorders>
              <w:top w:val="single" w:sz="4" w:space="0" w:color="auto"/>
              <w:left w:val="single" w:sz="4" w:space="0" w:color="auto"/>
              <w:bottom w:val="single" w:sz="4" w:space="0" w:color="auto"/>
              <w:right w:val="single" w:sz="4" w:space="0" w:color="auto"/>
            </w:tcBorders>
          </w:tcPr>
          <w:p w14:paraId="60886002" w14:textId="77777777" w:rsidR="00000000" w:rsidRDefault="00000000">
            <w:pPr>
              <w:pStyle w:val="ConsPlusNormal"/>
              <w:jc w:val="both"/>
            </w:pPr>
            <w:r>
              <w:t>Установка первой ступени приготовления горячей воды за счет утилизации тепла вентиляционных выбросов</w:t>
            </w:r>
          </w:p>
        </w:tc>
        <w:tc>
          <w:tcPr>
            <w:tcW w:w="3005" w:type="dxa"/>
            <w:tcBorders>
              <w:top w:val="single" w:sz="4" w:space="0" w:color="auto"/>
              <w:left w:val="single" w:sz="4" w:space="0" w:color="auto"/>
              <w:bottom w:val="single" w:sz="4" w:space="0" w:color="auto"/>
              <w:right w:val="single" w:sz="4" w:space="0" w:color="auto"/>
            </w:tcBorders>
          </w:tcPr>
          <w:p w14:paraId="6AD81865" w14:textId="77777777" w:rsidR="00000000" w:rsidRDefault="00000000">
            <w:pPr>
              <w:pStyle w:val="ConsPlusNormal"/>
              <w:jc w:val="both"/>
            </w:pPr>
            <w:r>
              <w:t>1) Экономия энергии за счет использования вторичных источников тепловой энергии</w:t>
            </w:r>
          </w:p>
          <w:p w14:paraId="7F2CDB91" w14:textId="77777777" w:rsidR="00000000" w:rsidRDefault="00000000">
            <w:pPr>
              <w:pStyle w:val="ConsPlusNormal"/>
              <w:jc w:val="both"/>
            </w:pPr>
            <w:r>
              <w:t>2) Рациональное использование тепловой энергии</w:t>
            </w:r>
          </w:p>
        </w:tc>
        <w:tc>
          <w:tcPr>
            <w:tcW w:w="2268" w:type="dxa"/>
            <w:tcBorders>
              <w:top w:val="single" w:sz="4" w:space="0" w:color="auto"/>
              <w:left w:val="single" w:sz="4" w:space="0" w:color="auto"/>
              <w:bottom w:val="single" w:sz="4" w:space="0" w:color="auto"/>
              <w:right w:val="single" w:sz="4" w:space="0" w:color="auto"/>
            </w:tcBorders>
          </w:tcPr>
          <w:p w14:paraId="76F033B2" w14:textId="77777777" w:rsidR="00000000" w:rsidRDefault="00000000">
            <w:pPr>
              <w:pStyle w:val="ConsPlusNormal"/>
              <w:jc w:val="both"/>
            </w:pPr>
            <w:r>
              <w:t>Тепловые насосы, рекуператоры</w:t>
            </w:r>
          </w:p>
        </w:tc>
        <w:tc>
          <w:tcPr>
            <w:tcW w:w="1587" w:type="dxa"/>
            <w:tcBorders>
              <w:top w:val="single" w:sz="4" w:space="0" w:color="auto"/>
              <w:left w:val="single" w:sz="4" w:space="0" w:color="auto"/>
              <w:bottom w:val="single" w:sz="4" w:space="0" w:color="auto"/>
              <w:right w:val="single" w:sz="4" w:space="0" w:color="auto"/>
            </w:tcBorders>
          </w:tcPr>
          <w:p w14:paraId="77FC34C3"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21811BD8" w14:textId="77777777" w:rsidR="00000000" w:rsidRDefault="00000000">
            <w:pPr>
              <w:pStyle w:val="ConsPlusNormal"/>
            </w:pPr>
          </w:p>
        </w:tc>
      </w:tr>
      <w:tr w:rsidR="00000000" w14:paraId="4750EC74" w14:textId="77777777">
        <w:tc>
          <w:tcPr>
            <w:tcW w:w="510" w:type="dxa"/>
            <w:tcBorders>
              <w:top w:val="single" w:sz="4" w:space="0" w:color="auto"/>
              <w:left w:val="single" w:sz="4" w:space="0" w:color="auto"/>
              <w:bottom w:val="single" w:sz="4" w:space="0" w:color="auto"/>
              <w:right w:val="single" w:sz="4" w:space="0" w:color="auto"/>
            </w:tcBorders>
          </w:tcPr>
          <w:p w14:paraId="7476BB21" w14:textId="77777777" w:rsidR="00000000" w:rsidRDefault="00000000">
            <w:pPr>
              <w:pStyle w:val="ConsPlusNormal"/>
            </w:pPr>
            <w:r>
              <w:t>27.</w:t>
            </w:r>
          </w:p>
        </w:tc>
        <w:tc>
          <w:tcPr>
            <w:tcW w:w="3456" w:type="dxa"/>
            <w:tcBorders>
              <w:top w:val="single" w:sz="4" w:space="0" w:color="auto"/>
              <w:left w:val="single" w:sz="4" w:space="0" w:color="auto"/>
              <w:bottom w:val="single" w:sz="4" w:space="0" w:color="auto"/>
              <w:right w:val="single" w:sz="4" w:space="0" w:color="auto"/>
            </w:tcBorders>
          </w:tcPr>
          <w:p w14:paraId="09F5CB9D" w14:textId="77777777" w:rsidR="00000000" w:rsidRDefault="00000000">
            <w:pPr>
              <w:pStyle w:val="ConsPlusNormal"/>
              <w:jc w:val="both"/>
            </w:pPr>
            <w:r>
              <w:t xml:space="preserve">Устройство гибридной системы ГВС с аккумулированием тепла и тепловыми насосами, </w:t>
            </w:r>
            <w:r>
              <w:lastRenderedPageBreak/>
              <w:t>использующими теплоту грунта и тепло вентиляционных выбросов</w:t>
            </w:r>
          </w:p>
        </w:tc>
        <w:tc>
          <w:tcPr>
            <w:tcW w:w="3005" w:type="dxa"/>
            <w:tcBorders>
              <w:top w:val="single" w:sz="4" w:space="0" w:color="auto"/>
              <w:left w:val="single" w:sz="4" w:space="0" w:color="auto"/>
              <w:bottom w:val="single" w:sz="4" w:space="0" w:color="auto"/>
              <w:right w:val="single" w:sz="4" w:space="0" w:color="auto"/>
            </w:tcBorders>
          </w:tcPr>
          <w:p w14:paraId="35910BCB" w14:textId="77777777" w:rsidR="00000000" w:rsidRDefault="00000000">
            <w:pPr>
              <w:pStyle w:val="ConsPlusNormal"/>
              <w:jc w:val="both"/>
            </w:pPr>
            <w:r>
              <w:lastRenderedPageBreak/>
              <w:t xml:space="preserve">1) Экономия энергии за счет использования вторичных источников </w:t>
            </w:r>
            <w:r>
              <w:lastRenderedPageBreak/>
              <w:t>тепловой энергии</w:t>
            </w:r>
          </w:p>
          <w:p w14:paraId="187E48B5" w14:textId="77777777" w:rsidR="00000000" w:rsidRDefault="00000000">
            <w:pPr>
              <w:pStyle w:val="ConsPlusNormal"/>
              <w:jc w:val="both"/>
            </w:pPr>
            <w:r>
              <w:t>2) Рациональное использование тепловой энергии</w:t>
            </w:r>
          </w:p>
        </w:tc>
        <w:tc>
          <w:tcPr>
            <w:tcW w:w="2268" w:type="dxa"/>
            <w:tcBorders>
              <w:top w:val="single" w:sz="4" w:space="0" w:color="auto"/>
              <w:left w:val="single" w:sz="4" w:space="0" w:color="auto"/>
              <w:bottom w:val="single" w:sz="4" w:space="0" w:color="auto"/>
              <w:right w:val="single" w:sz="4" w:space="0" w:color="auto"/>
            </w:tcBorders>
          </w:tcPr>
          <w:p w14:paraId="3FB8190D" w14:textId="77777777" w:rsidR="00000000" w:rsidRDefault="00000000">
            <w:pPr>
              <w:pStyle w:val="ConsPlusNormal"/>
              <w:jc w:val="both"/>
            </w:pPr>
            <w:r>
              <w:lastRenderedPageBreak/>
              <w:t>Тепловые насосы, рекуператоры</w:t>
            </w:r>
          </w:p>
        </w:tc>
        <w:tc>
          <w:tcPr>
            <w:tcW w:w="1587" w:type="dxa"/>
            <w:tcBorders>
              <w:top w:val="single" w:sz="4" w:space="0" w:color="auto"/>
              <w:left w:val="single" w:sz="4" w:space="0" w:color="auto"/>
              <w:bottom w:val="single" w:sz="4" w:space="0" w:color="auto"/>
              <w:right w:val="single" w:sz="4" w:space="0" w:color="auto"/>
            </w:tcBorders>
          </w:tcPr>
          <w:p w14:paraId="14A5E4A3" w14:textId="77777777" w:rsidR="00000000" w:rsidRDefault="00000000">
            <w:pPr>
              <w:pStyle w:val="ConsPlusNormal"/>
              <w:jc w:val="both"/>
            </w:pPr>
            <w:r>
              <w:t xml:space="preserve">Плата по гражданско-правовому </w:t>
            </w:r>
            <w:r>
              <w:lastRenderedPageBreak/>
              <w:t>договору, ЭСКО</w:t>
            </w:r>
          </w:p>
        </w:tc>
        <w:tc>
          <w:tcPr>
            <w:tcW w:w="2098" w:type="dxa"/>
            <w:tcBorders>
              <w:top w:val="single" w:sz="4" w:space="0" w:color="auto"/>
              <w:left w:val="single" w:sz="4" w:space="0" w:color="auto"/>
              <w:bottom w:val="single" w:sz="4" w:space="0" w:color="auto"/>
              <w:right w:val="single" w:sz="4" w:space="0" w:color="auto"/>
            </w:tcBorders>
          </w:tcPr>
          <w:p w14:paraId="3B40FDAF" w14:textId="77777777" w:rsidR="00000000" w:rsidRDefault="00000000">
            <w:pPr>
              <w:pStyle w:val="ConsPlusNormal"/>
            </w:pPr>
          </w:p>
        </w:tc>
      </w:tr>
      <w:tr w:rsidR="00000000" w14:paraId="6E81C026" w14:textId="77777777">
        <w:tc>
          <w:tcPr>
            <w:tcW w:w="510" w:type="dxa"/>
            <w:tcBorders>
              <w:top w:val="single" w:sz="4" w:space="0" w:color="auto"/>
              <w:left w:val="single" w:sz="4" w:space="0" w:color="auto"/>
              <w:bottom w:val="single" w:sz="4" w:space="0" w:color="auto"/>
              <w:right w:val="single" w:sz="4" w:space="0" w:color="auto"/>
            </w:tcBorders>
          </w:tcPr>
          <w:p w14:paraId="068BFBBB" w14:textId="77777777" w:rsidR="00000000" w:rsidRDefault="00000000">
            <w:pPr>
              <w:pStyle w:val="ConsPlusNormal"/>
            </w:pPr>
            <w:r>
              <w:t>28.</w:t>
            </w:r>
          </w:p>
        </w:tc>
        <w:tc>
          <w:tcPr>
            <w:tcW w:w="3456" w:type="dxa"/>
            <w:tcBorders>
              <w:top w:val="single" w:sz="4" w:space="0" w:color="auto"/>
              <w:left w:val="single" w:sz="4" w:space="0" w:color="auto"/>
              <w:bottom w:val="single" w:sz="4" w:space="0" w:color="auto"/>
              <w:right w:val="single" w:sz="4" w:space="0" w:color="auto"/>
            </w:tcBorders>
          </w:tcPr>
          <w:p w14:paraId="4344E364" w14:textId="77777777" w:rsidR="00000000" w:rsidRDefault="00000000">
            <w:pPr>
              <w:pStyle w:val="ConsPlusNormal"/>
              <w:jc w:val="both"/>
            </w:pPr>
            <w:r>
              <w:t>Устройство гибридной системы ГВС с использованием солнечных коллекторов воды</w:t>
            </w:r>
          </w:p>
        </w:tc>
        <w:tc>
          <w:tcPr>
            <w:tcW w:w="3005" w:type="dxa"/>
            <w:tcBorders>
              <w:top w:val="single" w:sz="4" w:space="0" w:color="auto"/>
              <w:left w:val="single" w:sz="4" w:space="0" w:color="auto"/>
              <w:bottom w:val="single" w:sz="4" w:space="0" w:color="auto"/>
              <w:right w:val="single" w:sz="4" w:space="0" w:color="auto"/>
            </w:tcBorders>
          </w:tcPr>
          <w:p w14:paraId="44D43E7B" w14:textId="77777777" w:rsidR="00000000" w:rsidRDefault="00000000">
            <w:pPr>
              <w:pStyle w:val="ConsPlusNormal"/>
              <w:jc w:val="both"/>
            </w:pPr>
            <w:r>
              <w:t>1) Экономия энергии за счет использования вторичных источников тепловой энергии</w:t>
            </w:r>
          </w:p>
          <w:p w14:paraId="1D6DD5A5" w14:textId="77777777" w:rsidR="00000000" w:rsidRDefault="00000000">
            <w:pPr>
              <w:pStyle w:val="ConsPlusNormal"/>
              <w:jc w:val="both"/>
            </w:pPr>
            <w:r>
              <w:t>2) Рациональное использование тепловой энергии</w:t>
            </w:r>
          </w:p>
        </w:tc>
        <w:tc>
          <w:tcPr>
            <w:tcW w:w="2268" w:type="dxa"/>
            <w:tcBorders>
              <w:top w:val="single" w:sz="4" w:space="0" w:color="auto"/>
              <w:left w:val="single" w:sz="4" w:space="0" w:color="auto"/>
              <w:bottom w:val="single" w:sz="4" w:space="0" w:color="auto"/>
              <w:right w:val="single" w:sz="4" w:space="0" w:color="auto"/>
            </w:tcBorders>
          </w:tcPr>
          <w:p w14:paraId="19A9D011" w14:textId="77777777" w:rsidR="00000000" w:rsidRDefault="00000000">
            <w:pPr>
              <w:pStyle w:val="ConsPlusNormal"/>
              <w:jc w:val="both"/>
            </w:pPr>
            <w:r>
              <w:t>Солнечные коллекторы</w:t>
            </w:r>
          </w:p>
        </w:tc>
        <w:tc>
          <w:tcPr>
            <w:tcW w:w="1587" w:type="dxa"/>
            <w:tcBorders>
              <w:top w:val="single" w:sz="4" w:space="0" w:color="auto"/>
              <w:left w:val="single" w:sz="4" w:space="0" w:color="auto"/>
              <w:bottom w:val="single" w:sz="4" w:space="0" w:color="auto"/>
              <w:right w:val="single" w:sz="4" w:space="0" w:color="auto"/>
            </w:tcBorders>
          </w:tcPr>
          <w:p w14:paraId="229FEDB3" w14:textId="77777777" w:rsidR="00000000" w:rsidRDefault="00000000">
            <w:pPr>
              <w:pStyle w:val="ConsPlusNormal"/>
              <w:jc w:val="both"/>
            </w:pPr>
            <w:r>
              <w:t>Плата по гражданско-правовому договору, ЭСКО</w:t>
            </w:r>
          </w:p>
        </w:tc>
        <w:tc>
          <w:tcPr>
            <w:tcW w:w="2098" w:type="dxa"/>
            <w:tcBorders>
              <w:top w:val="single" w:sz="4" w:space="0" w:color="auto"/>
              <w:left w:val="single" w:sz="4" w:space="0" w:color="auto"/>
              <w:bottom w:val="single" w:sz="4" w:space="0" w:color="auto"/>
              <w:right w:val="single" w:sz="4" w:space="0" w:color="auto"/>
            </w:tcBorders>
          </w:tcPr>
          <w:p w14:paraId="6C6EB77A" w14:textId="77777777" w:rsidR="00000000" w:rsidRDefault="00000000">
            <w:pPr>
              <w:pStyle w:val="ConsPlusNormal"/>
            </w:pPr>
          </w:p>
        </w:tc>
      </w:tr>
    </w:tbl>
    <w:p w14:paraId="02B56353" w14:textId="77777777" w:rsidR="00000000" w:rsidRDefault="00000000">
      <w:pPr>
        <w:pStyle w:val="ConsPlusNormal"/>
        <w:sectPr w:rsidR="00000000">
          <w:headerReference w:type="default" r:id="rId21"/>
          <w:footerReference w:type="default" r:id="rId22"/>
          <w:pgSz w:w="16838" w:h="11906" w:orient="landscape"/>
          <w:pgMar w:top="1133" w:right="1440" w:bottom="566" w:left="1440" w:header="0" w:footer="0" w:gutter="0"/>
          <w:cols w:space="720"/>
          <w:noEndnote/>
        </w:sectPr>
      </w:pPr>
    </w:p>
    <w:p w14:paraId="03B021D3" w14:textId="77777777" w:rsidR="00000000" w:rsidRDefault="00000000">
      <w:pPr>
        <w:pStyle w:val="ConsPlusNormal"/>
        <w:jc w:val="both"/>
      </w:pPr>
    </w:p>
    <w:p w14:paraId="170E57C0" w14:textId="77777777" w:rsidR="00000000" w:rsidRDefault="00000000">
      <w:pPr>
        <w:pStyle w:val="ConsPlusNormal"/>
        <w:ind w:firstLine="540"/>
        <w:jc w:val="both"/>
      </w:pPr>
      <w:r>
        <w:t>Примечания:</w:t>
      </w:r>
    </w:p>
    <w:p w14:paraId="1C491EC9" w14:textId="77777777" w:rsidR="00000000" w:rsidRDefault="00000000">
      <w:pPr>
        <w:pStyle w:val="ConsPlusNormal"/>
        <w:spacing w:before="240"/>
        <w:ind w:firstLine="540"/>
        <w:jc w:val="both"/>
      </w:pPr>
      <w:r>
        <w:t>1. Применяемые сокращения:</w:t>
      </w:r>
    </w:p>
    <w:p w14:paraId="3C2EB889" w14:textId="77777777" w:rsidR="00000000" w:rsidRDefault="00000000">
      <w:pPr>
        <w:pStyle w:val="ConsPlusNormal"/>
        <w:spacing w:before="240"/>
        <w:ind w:firstLine="540"/>
        <w:jc w:val="both"/>
      </w:pPr>
      <w:r>
        <w:t>ИТП - индивидуальный тепловой пункт;</w:t>
      </w:r>
    </w:p>
    <w:p w14:paraId="676A21BE" w14:textId="77777777" w:rsidR="00000000" w:rsidRDefault="00000000">
      <w:pPr>
        <w:pStyle w:val="ConsPlusNormal"/>
        <w:spacing w:before="240"/>
        <w:ind w:firstLine="540"/>
        <w:jc w:val="both"/>
      </w:pPr>
      <w:r>
        <w:t>ГВС - горячее водоснабжение;</w:t>
      </w:r>
    </w:p>
    <w:p w14:paraId="6D9D6092" w14:textId="77777777" w:rsidR="00000000" w:rsidRDefault="00000000">
      <w:pPr>
        <w:pStyle w:val="ConsPlusNormal"/>
        <w:spacing w:before="240"/>
        <w:ind w:firstLine="540"/>
        <w:jc w:val="both"/>
      </w:pPr>
      <w:r>
        <w:t>ХВС - холодное водоснабжение;</w:t>
      </w:r>
    </w:p>
    <w:p w14:paraId="498EA61E" w14:textId="77777777" w:rsidR="00000000" w:rsidRDefault="00000000">
      <w:pPr>
        <w:pStyle w:val="ConsPlusNormal"/>
        <w:spacing w:before="240"/>
        <w:ind w:firstLine="540"/>
        <w:jc w:val="both"/>
      </w:pPr>
      <w:r>
        <w:t>ЭСКО - реализация мероприятий с использованием финансирования по условия энергосервисного договора (контракта).</w:t>
      </w:r>
    </w:p>
    <w:p w14:paraId="0087A817" w14:textId="77777777" w:rsidR="00000000" w:rsidRDefault="00000000">
      <w:pPr>
        <w:pStyle w:val="ConsPlusNormal"/>
        <w:spacing w:before="240"/>
        <w:ind w:firstLine="540"/>
        <w:jc w:val="both"/>
      </w:pPr>
      <w:r>
        <w:t>2. Формирование перечня мероприятий при подготовке капитального ремонта общего имущества многоквартирного дома рекомендуется осуществлять с учетом его технического состояния и возможности реализации мероприятий.</w:t>
      </w:r>
    </w:p>
    <w:p w14:paraId="6F483000" w14:textId="77777777" w:rsidR="00000000" w:rsidRDefault="00000000">
      <w:pPr>
        <w:pStyle w:val="ConsPlusNormal"/>
        <w:spacing w:before="240"/>
        <w:ind w:firstLine="540"/>
        <w:jc w:val="both"/>
      </w:pPr>
      <w:r>
        <w:t>3. Оценка затрат на реализацию мероприятия указывается в рублях, отнесенных к квадратному метру жилой площади квартир или полезной площади нежилых помещений, и экономия, полученная в результате его реализации, указывается в процентах по каждому энергетическому ресурсу и рассчитывается индивидуально для каждого многоквартирного дома в зависимости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с учетом климатических условий места расположения.</w:t>
      </w:r>
    </w:p>
    <w:p w14:paraId="3F66724D" w14:textId="77777777" w:rsidR="00000000" w:rsidRDefault="00000000">
      <w:pPr>
        <w:pStyle w:val="ConsPlusNormal"/>
        <w:spacing w:before="240"/>
        <w:ind w:firstLine="540"/>
        <w:jc w:val="both"/>
      </w:pPr>
      <w:r>
        <w:t xml:space="preserve">4. Мероприятия, указанные в </w:t>
      </w:r>
      <w:hyperlink w:anchor="Par68" w:tooltip="I. Перечень основных мероприятий" w:history="1">
        <w:r>
          <w:rPr>
            <w:color w:val="0000FF"/>
          </w:rPr>
          <w:t>разделе</w:t>
        </w:r>
      </w:hyperlink>
      <w:r>
        <w:t xml:space="preserve"> "I. Перечень основных мероприятий", предлагаются собственникам в первоочередном порядке. Порядок следования мероприятий в каждом разделе отражает приоритетность их реализации.</w:t>
      </w:r>
    </w:p>
    <w:p w14:paraId="583BD48E" w14:textId="77777777" w:rsidR="00000000" w:rsidRDefault="00000000">
      <w:pPr>
        <w:pStyle w:val="ConsPlusNormal"/>
        <w:spacing w:before="240"/>
        <w:ind w:firstLine="540"/>
        <w:jc w:val="both"/>
      </w:pPr>
      <w:r>
        <w:t>5.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w:t>
      </w:r>
    </w:p>
    <w:p w14:paraId="0A562A99" w14:textId="77777777" w:rsidR="00000000" w:rsidRDefault="00000000">
      <w:pPr>
        <w:pStyle w:val="ConsPlusNormal"/>
        <w:spacing w:before="240"/>
        <w:ind w:firstLine="540"/>
        <w:jc w:val="both"/>
      </w:pPr>
      <w:r>
        <w:t xml:space="preserve">1) мероприятия по установке ИТП: </w:t>
      </w:r>
      <w:hyperlink w:anchor="Par613" w:tooltip="9." w:history="1">
        <w:r>
          <w:rPr>
            <w:color w:val="0000FF"/>
          </w:rPr>
          <w:t>9</w:t>
        </w:r>
      </w:hyperlink>
      <w:r>
        <w:t xml:space="preserve">, </w:t>
      </w:r>
      <w:hyperlink w:anchor="Par624" w:tooltip="10." w:history="1">
        <w:r>
          <w:rPr>
            <w:color w:val="0000FF"/>
          </w:rPr>
          <w:t>10</w:t>
        </w:r>
      </w:hyperlink>
      <w:r>
        <w:t>;</w:t>
      </w:r>
    </w:p>
    <w:p w14:paraId="26ACEF59" w14:textId="77777777" w:rsidR="00000000" w:rsidRDefault="00000000">
      <w:pPr>
        <w:pStyle w:val="ConsPlusNormal"/>
        <w:spacing w:before="240"/>
        <w:ind w:firstLine="540"/>
        <w:jc w:val="both"/>
      </w:pPr>
      <w:r>
        <w:t xml:space="preserve">2) мероприятия по теплоизоляции трубопроводов и арматуры инженерных систем: </w:t>
      </w:r>
      <w:hyperlink w:anchor="Par709" w:tooltip="20." w:history="1">
        <w:r>
          <w:rPr>
            <w:color w:val="0000FF"/>
          </w:rPr>
          <w:t>20</w:t>
        </w:r>
      </w:hyperlink>
      <w:r>
        <w:t xml:space="preserve">, </w:t>
      </w:r>
      <w:hyperlink w:anchor="Par716" w:tooltip="21." w:history="1">
        <w:r>
          <w:rPr>
            <w:color w:val="0000FF"/>
          </w:rPr>
          <w:t>21</w:t>
        </w:r>
      </w:hyperlink>
      <w:r>
        <w:t>;</w:t>
      </w:r>
    </w:p>
    <w:p w14:paraId="5366F2E9" w14:textId="77777777" w:rsidR="00000000" w:rsidRDefault="00000000">
      <w:pPr>
        <w:pStyle w:val="ConsPlusNormal"/>
        <w:spacing w:before="240"/>
        <w:ind w:firstLine="540"/>
        <w:jc w:val="both"/>
      </w:pPr>
      <w:r>
        <w:t xml:space="preserve">3) мероприятия по теплоизоляции ограждающих конструкций: </w:t>
      </w:r>
      <w:hyperlink w:anchor="Par558" w:tooltip="2." w:history="1">
        <w:r>
          <w:rPr>
            <w:color w:val="0000FF"/>
          </w:rPr>
          <w:t>2</w:t>
        </w:r>
      </w:hyperlink>
      <w:r>
        <w:t xml:space="preserve"> - </w:t>
      </w:r>
      <w:hyperlink w:anchor="Par590" w:tooltip="6." w:history="1">
        <w:r>
          <w:rPr>
            <w:color w:val="0000FF"/>
          </w:rPr>
          <w:t>6</w:t>
        </w:r>
      </w:hyperlink>
      <w:r>
        <w:t>.</w:t>
      </w:r>
    </w:p>
    <w:p w14:paraId="2F81BCB9" w14:textId="77777777" w:rsidR="00000000" w:rsidRDefault="00000000">
      <w:pPr>
        <w:pStyle w:val="ConsPlusNormal"/>
        <w:spacing w:before="240"/>
        <w:ind w:firstLine="540"/>
        <w:jc w:val="both"/>
      </w:pPr>
      <w:r>
        <w:t>5. В случае использования ИТП конкретный состав оборудования определяется в соответствии с техническими условиями, выдаваемыми организацией, осуществляющей теплоснабжение.</w:t>
      </w:r>
    </w:p>
    <w:p w14:paraId="1F31C426" w14:textId="77777777" w:rsidR="00000000" w:rsidRDefault="00000000">
      <w:pPr>
        <w:pStyle w:val="ConsPlusNormal"/>
        <w:spacing w:before="240"/>
        <w:ind w:firstLine="540"/>
        <w:jc w:val="both"/>
      </w:pPr>
      <w:r>
        <w:t>6. Для установки преимущественно используются приборы учета, имеющие возможность дистанционной передачи показаний расхода энергетических ресурсов в случае наличия возможности организации дистанционного приема показаний.</w:t>
      </w:r>
    </w:p>
    <w:p w14:paraId="533EAF75" w14:textId="77777777" w:rsidR="00000000" w:rsidRDefault="00000000">
      <w:pPr>
        <w:pStyle w:val="ConsPlusNormal"/>
        <w:jc w:val="both"/>
      </w:pPr>
    </w:p>
    <w:p w14:paraId="26DE0A8D" w14:textId="77777777" w:rsidR="00000000" w:rsidRDefault="00000000">
      <w:pPr>
        <w:pStyle w:val="ConsPlusNormal"/>
        <w:jc w:val="both"/>
      </w:pPr>
    </w:p>
    <w:p w14:paraId="2F477E0B" w14:textId="77777777" w:rsidR="00B65B31" w:rsidRDefault="00B65B31">
      <w:pPr>
        <w:pStyle w:val="ConsPlusNormal"/>
        <w:pBdr>
          <w:top w:val="single" w:sz="6" w:space="0" w:color="auto"/>
        </w:pBdr>
        <w:spacing w:before="100" w:after="100"/>
        <w:jc w:val="both"/>
        <w:rPr>
          <w:sz w:val="2"/>
          <w:szCs w:val="2"/>
        </w:rPr>
      </w:pPr>
    </w:p>
    <w:sectPr w:rsidR="00B65B31">
      <w:headerReference w:type="default" r:id="rId23"/>
      <w:footerReference w:type="default" r:id="rId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6348" w14:textId="77777777" w:rsidR="00B65B31" w:rsidRDefault="00B65B31">
      <w:pPr>
        <w:spacing w:after="0" w:line="240" w:lineRule="auto"/>
      </w:pPr>
      <w:r>
        <w:separator/>
      </w:r>
    </w:p>
  </w:endnote>
  <w:endnote w:type="continuationSeparator" w:id="0">
    <w:p w14:paraId="5D0E692E" w14:textId="77777777" w:rsidR="00B65B31" w:rsidRDefault="00B6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2B76"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2F324BC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9A64A67"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B8100B3"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F049E1B"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F19A0">
            <w:rPr>
              <w:rFonts w:ascii="Tahoma" w:hAnsi="Tahoma" w:cs="Tahoma"/>
              <w:sz w:val="20"/>
              <w:szCs w:val="20"/>
            </w:rPr>
            <w:fldChar w:fldCharType="separate"/>
          </w:r>
          <w:r w:rsidR="008F19A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F19A0">
            <w:rPr>
              <w:rFonts w:ascii="Tahoma" w:hAnsi="Tahoma" w:cs="Tahoma"/>
              <w:sz w:val="20"/>
              <w:szCs w:val="20"/>
            </w:rPr>
            <w:fldChar w:fldCharType="separate"/>
          </w:r>
          <w:r w:rsidR="008F19A0">
            <w:rPr>
              <w:rFonts w:ascii="Tahoma" w:hAnsi="Tahoma" w:cs="Tahoma"/>
              <w:noProof/>
              <w:sz w:val="20"/>
              <w:szCs w:val="20"/>
            </w:rPr>
            <w:t>3</w:t>
          </w:r>
          <w:r>
            <w:rPr>
              <w:rFonts w:ascii="Tahoma" w:hAnsi="Tahoma" w:cs="Tahoma"/>
              <w:sz w:val="20"/>
              <w:szCs w:val="20"/>
            </w:rPr>
            <w:fldChar w:fldCharType="end"/>
          </w:r>
        </w:p>
      </w:tc>
    </w:tr>
  </w:tbl>
  <w:p w14:paraId="3792B0B8" w14:textId="77777777" w:rsidR="00000000" w:rsidRDefault="0000000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6DAE"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58006CD7"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90995EF"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FC9D6FA"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D4916E6"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F19A0">
            <w:rPr>
              <w:rFonts w:ascii="Tahoma" w:hAnsi="Tahoma" w:cs="Tahoma"/>
              <w:sz w:val="20"/>
              <w:szCs w:val="20"/>
            </w:rPr>
            <w:fldChar w:fldCharType="separate"/>
          </w:r>
          <w:r w:rsidR="008F19A0">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F19A0">
            <w:rPr>
              <w:rFonts w:ascii="Tahoma" w:hAnsi="Tahoma" w:cs="Tahoma"/>
              <w:sz w:val="20"/>
              <w:szCs w:val="20"/>
            </w:rPr>
            <w:fldChar w:fldCharType="separate"/>
          </w:r>
          <w:r w:rsidR="008F19A0">
            <w:rPr>
              <w:rFonts w:ascii="Tahoma" w:hAnsi="Tahoma" w:cs="Tahoma"/>
              <w:noProof/>
              <w:sz w:val="20"/>
              <w:szCs w:val="20"/>
            </w:rPr>
            <w:t>5</w:t>
          </w:r>
          <w:r>
            <w:rPr>
              <w:rFonts w:ascii="Tahoma" w:hAnsi="Tahoma" w:cs="Tahoma"/>
              <w:sz w:val="20"/>
              <w:szCs w:val="20"/>
            </w:rPr>
            <w:fldChar w:fldCharType="end"/>
          </w:r>
        </w:p>
      </w:tc>
    </w:tr>
  </w:tbl>
  <w:p w14:paraId="235C548A" w14:textId="77777777" w:rsidR="00000000" w:rsidRDefault="00000000">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F7D4"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50B30F38"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4EC5DAD"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AD291A3"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B29E13F" w14:textId="4D5A8F65"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F19A0">
            <w:rPr>
              <w:rFonts w:ascii="Tahoma" w:hAnsi="Tahoma" w:cs="Tahoma"/>
              <w:sz w:val="20"/>
              <w:szCs w:val="20"/>
            </w:rPr>
            <w:fldChar w:fldCharType="separate"/>
          </w:r>
          <w:r w:rsidR="008F19A0">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F19A0">
            <w:rPr>
              <w:rFonts w:ascii="Tahoma" w:hAnsi="Tahoma" w:cs="Tahoma"/>
              <w:sz w:val="20"/>
              <w:szCs w:val="20"/>
            </w:rPr>
            <w:fldChar w:fldCharType="separate"/>
          </w:r>
          <w:r w:rsidR="008F19A0">
            <w:rPr>
              <w:rFonts w:ascii="Tahoma" w:hAnsi="Tahoma" w:cs="Tahoma"/>
              <w:noProof/>
              <w:sz w:val="20"/>
              <w:szCs w:val="20"/>
            </w:rPr>
            <w:t>19</w:t>
          </w:r>
          <w:r>
            <w:rPr>
              <w:rFonts w:ascii="Tahoma" w:hAnsi="Tahoma" w:cs="Tahoma"/>
              <w:sz w:val="20"/>
              <w:szCs w:val="20"/>
            </w:rPr>
            <w:fldChar w:fldCharType="end"/>
          </w:r>
        </w:p>
      </w:tc>
    </w:tr>
  </w:tbl>
  <w:p w14:paraId="005BAF50" w14:textId="77777777" w:rsidR="00000000" w:rsidRDefault="00000000">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9813"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7BC7B5F4"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275E68C"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01A53F0"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D12F82E" w14:textId="16A3E79E"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F19A0">
            <w:rPr>
              <w:rFonts w:ascii="Tahoma" w:hAnsi="Tahoma" w:cs="Tahoma"/>
              <w:sz w:val="20"/>
              <w:szCs w:val="20"/>
            </w:rPr>
            <w:fldChar w:fldCharType="separate"/>
          </w:r>
          <w:r w:rsidR="008F19A0">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F19A0">
            <w:rPr>
              <w:rFonts w:ascii="Tahoma" w:hAnsi="Tahoma" w:cs="Tahoma"/>
              <w:sz w:val="20"/>
              <w:szCs w:val="20"/>
            </w:rPr>
            <w:fldChar w:fldCharType="separate"/>
          </w:r>
          <w:r w:rsidR="008F19A0">
            <w:rPr>
              <w:rFonts w:ascii="Tahoma" w:hAnsi="Tahoma" w:cs="Tahoma"/>
              <w:noProof/>
              <w:sz w:val="20"/>
              <w:szCs w:val="20"/>
            </w:rPr>
            <w:t>22</w:t>
          </w:r>
          <w:r>
            <w:rPr>
              <w:rFonts w:ascii="Tahoma" w:hAnsi="Tahoma" w:cs="Tahoma"/>
              <w:sz w:val="20"/>
              <w:szCs w:val="20"/>
            </w:rPr>
            <w:fldChar w:fldCharType="end"/>
          </w:r>
        </w:p>
      </w:tc>
    </w:tr>
  </w:tbl>
  <w:p w14:paraId="379C4927" w14:textId="77777777" w:rsidR="00000000" w:rsidRDefault="00000000">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4FEE"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4620D123"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FB91D13"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B9D43E9"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B430B9A" w14:textId="08BE5776"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F19A0">
            <w:rPr>
              <w:rFonts w:ascii="Tahoma" w:hAnsi="Tahoma" w:cs="Tahoma"/>
              <w:sz w:val="20"/>
              <w:szCs w:val="20"/>
            </w:rPr>
            <w:fldChar w:fldCharType="separate"/>
          </w:r>
          <w:r w:rsidR="008F19A0">
            <w:rPr>
              <w:rFonts w:ascii="Tahoma" w:hAnsi="Tahoma" w:cs="Tahoma"/>
              <w:noProof/>
              <w:sz w:val="20"/>
              <w:szCs w:val="20"/>
            </w:rPr>
            <w:t>30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F19A0">
            <w:rPr>
              <w:rFonts w:ascii="Tahoma" w:hAnsi="Tahoma" w:cs="Tahoma"/>
              <w:sz w:val="20"/>
              <w:szCs w:val="20"/>
            </w:rPr>
            <w:fldChar w:fldCharType="separate"/>
          </w:r>
          <w:r w:rsidR="008F19A0">
            <w:rPr>
              <w:rFonts w:ascii="Tahoma" w:hAnsi="Tahoma" w:cs="Tahoma"/>
              <w:noProof/>
              <w:sz w:val="20"/>
              <w:szCs w:val="20"/>
            </w:rPr>
            <w:t>30</w:t>
          </w:r>
          <w:r>
            <w:rPr>
              <w:rFonts w:ascii="Tahoma" w:hAnsi="Tahoma" w:cs="Tahoma"/>
              <w:sz w:val="20"/>
              <w:szCs w:val="20"/>
            </w:rPr>
            <w:fldChar w:fldCharType="end"/>
          </w:r>
        </w:p>
      </w:tc>
    </w:tr>
  </w:tbl>
  <w:p w14:paraId="7403FC69"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899F" w14:textId="77777777" w:rsidR="00B65B31" w:rsidRDefault="00B65B31">
      <w:pPr>
        <w:spacing w:after="0" w:line="240" w:lineRule="auto"/>
      </w:pPr>
      <w:r>
        <w:separator/>
      </w:r>
    </w:p>
  </w:footnote>
  <w:footnote w:type="continuationSeparator" w:id="0">
    <w:p w14:paraId="612751A1" w14:textId="77777777" w:rsidR="00B65B31" w:rsidRDefault="00B6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77D43625"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E46751C" w14:textId="77777777" w:rsidR="00000000" w:rsidRDefault="00000000">
          <w:pPr>
            <w:pStyle w:val="ConsPlusNormal"/>
            <w:rPr>
              <w:rFonts w:ascii="Tahoma" w:hAnsi="Tahoma" w:cs="Tahoma"/>
              <w:sz w:val="16"/>
              <w:szCs w:val="16"/>
            </w:rPr>
          </w:pPr>
          <w:r>
            <w:rPr>
              <w:rFonts w:ascii="Tahoma" w:hAnsi="Tahoma" w:cs="Tahoma"/>
              <w:sz w:val="16"/>
              <w:szCs w:val="16"/>
            </w:rPr>
            <w:t>Приказ Минстроя России от 15.02.2017 N 98/пр</w:t>
          </w:r>
          <w:r>
            <w:rPr>
              <w:rFonts w:ascii="Tahoma" w:hAnsi="Tahoma" w:cs="Tahoma"/>
              <w:sz w:val="16"/>
              <w:szCs w:val="16"/>
            </w:rPr>
            <w:br/>
            <w:t>"Об утверждении примерных форм перечня мероприятий, проведение которых в бо...</w:t>
          </w:r>
        </w:p>
      </w:tc>
      <w:tc>
        <w:tcPr>
          <w:tcW w:w="4695" w:type="dxa"/>
          <w:tcBorders>
            <w:top w:val="none" w:sz="2" w:space="0" w:color="auto"/>
            <w:left w:val="none" w:sz="2" w:space="0" w:color="auto"/>
            <w:bottom w:val="none" w:sz="2" w:space="0" w:color="auto"/>
            <w:right w:val="none" w:sz="2" w:space="0" w:color="auto"/>
          </w:tcBorders>
          <w:vAlign w:val="center"/>
        </w:tcPr>
        <w:p w14:paraId="40076C58"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232E22E7" w14:textId="77777777" w:rsidR="00000000" w:rsidRDefault="00000000">
    <w:pPr>
      <w:pStyle w:val="ConsPlusNormal"/>
      <w:pBdr>
        <w:bottom w:val="single" w:sz="12" w:space="0" w:color="auto"/>
      </w:pBdr>
      <w:jc w:val="center"/>
      <w:rPr>
        <w:sz w:val="2"/>
        <w:szCs w:val="2"/>
      </w:rPr>
    </w:pPr>
  </w:p>
  <w:p w14:paraId="3BFDBC54" w14:textId="77777777" w:rsidR="00000000" w:rsidRDefault="0000000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01"/>
      <w:gridCol w:w="4806"/>
    </w:tblGrid>
    <w:tr w:rsidR="00000000" w14:paraId="201A6B80"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35AD0640" w14:textId="77777777" w:rsidR="00000000" w:rsidRDefault="00000000">
          <w:pPr>
            <w:pStyle w:val="ConsPlusNormal"/>
            <w:rPr>
              <w:rFonts w:ascii="Tahoma" w:hAnsi="Tahoma" w:cs="Tahoma"/>
              <w:sz w:val="16"/>
              <w:szCs w:val="16"/>
            </w:rPr>
          </w:pPr>
          <w:r>
            <w:rPr>
              <w:rFonts w:ascii="Tahoma" w:hAnsi="Tahoma" w:cs="Tahoma"/>
              <w:sz w:val="16"/>
              <w:szCs w:val="16"/>
            </w:rPr>
            <w:t>Приказ Минстроя России от 15.02.2017 N 98/пр</w:t>
          </w:r>
          <w:r>
            <w:rPr>
              <w:rFonts w:ascii="Tahoma" w:hAnsi="Tahoma" w:cs="Tahoma"/>
              <w:sz w:val="16"/>
              <w:szCs w:val="16"/>
            </w:rPr>
            <w:br/>
            <w:t>"Об утверждении примерных форм перечня мероприятий, проведение которых в бо...</w:t>
          </w:r>
        </w:p>
      </w:tc>
      <w:tc>
        <w:tcPr>
          <w:tcW w:w="6420" w:type="dxa"/>
          <w:tcBorders>
            <w:top w:val="none" w:sz="2" w:space="0" w:color="auto"/>
            <w:left w:val="none" w:sz="2" w:space="0" w:color="auto"/>
            <w:bottom w:val="none" w:sz="2" w:space="0" w:color="auto"/>
            <w:right w:val="none" w:sz="2" w:space="0" w:color="auto"/>
          </w:tcBorders>
          <w:vAlign w:val="center"/>
        </w:tcPr>
        <w:p w14:paraId="49D589F5"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309ACBC4" w14:textId="77777777" w:rsidR="00000000" w:rsidRDefault="00000000">
    <w:pPr>
      <w:pStyle w:val="ConsPlusNormal"/>
      <w:pBdr>
        <w:bottom w:val="single" w:sz="12" w:space="0" w:color="auto"/>
      </w:pBdr>
      <w:jc w:val="center"/>
      <w:rPr>
        <w:sz w:val="2"/>
        <w:szCs w:val="2"/>
      </w:rPr>
    </w:pPr>
  </w:p>
  <w:p w14:paraId="3D87F5DF" w14:textId="77777777" w:rsidR="00000000" w:rsidRDefault="00000000">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09657BD"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89BD044" w14:textId="77777777" w:rsidR="00000000" w:rsidRDefault="00000000">
          <w:pPr>
            <w:pStyle w:val="ConsPlusNormal"/>
            <w:rPr>
              <w:rFonts w:ascii="Tahoma" w:hAnsi="Tahoma" w:cs="Tahoma"/>
              <w:sz w:val="16"/>
              <w:szCs w:val="16"/>
            </w:rPr>
          </w:pPr>
          <w:r>
            <w:rPr>
              <w:rFonts w:ascii="Tahoma" w:hAnsi="Tahoma" w:cs="Tahoma"/>
              <w:sz w:val="16"/>
              <w:szCs w:val="16"/>
            </w:rPr>
            <w:t>Приказ Минстроя России от 15.02.2017 N 98/пр</w:t>
          </w:r>
          <w:r>
            <w:rPr>
              <w:rFonts w:ascii="Tahoma" w:hAnsi="Tahoma" w:cs="Tahoma"/>
              <w:sz w:val="16"/>
              <w:szCs w:val="16"/>
            </w:rPr>
            <w:br/>
            <w:t>"Об утверждении примерных форм перечня мероприятий, проведение которых в бо...</w:t>
          </w:r>
        </w:p>
      </w:tc>
      <w:tc>
        <w:tcPr>
          <w:tcW w:w="4695" w:type="dxa"/>
          <w:tcBorders>
            <w:top w:val="none" w:sz="2" w:space="0" w:color="auto"/>
            <w:left w:val="none" w:sz="2" w:space="0" w:color="auto"/>
            <w:bottom w:val="none" w:sz="2" w:space="0" w:color="auto"/>
            <w:right w:val="none" w:sz="2" w:space="0" w:color="auto"/>
          </w:tcBorders>
          <w:vAlign w:val="center"/>
        </w:tcPr>
        <w:p w14:paraId="5C91632B"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32B0D5D0" w14:textId="77777777" w:rsidR="00000000" w:rsidRDefault="00000000">
    <w:pPr>
      <w:pStyle w:val="ConsPlusNormal"/>
      <w:pBdr>
        <w:bottom w:val="single" w:sz="12" w:space="0" w:color="auto"/>
      </w:pBdr>
      <w:jc w:val="center"/>
      <w:rPr>
        <w:sz w:val="2"/>
        <w:szCs w:val="2"/>
      </w:rPr>
    </w:pPr>
  </w:p>
  <w:p w14:paraId="45075278" w14:textId="77777777" w:rsidR="00000000" w:rsidRDefault="00000000">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01"/>
      <w:gridCol w:w="4806"/>
    </w:tblGrid>
    <w:tr w:rsidR="00000000" w14:paraId="514CBE03"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27D30683" w14:textId="77777777" w:rsidR="00000000" w:rsidRDefault="00000000">
          <w:pPr>
            <w:pStyle w:val="ConsPlusNormal"/>
            <w:rPr>
              <w:rFonts w:ascii="Tahoma" w:hAnsi="Tahoma" w:cs="Tahoma"/>
              <w:sz w:val="16"/>
              <w:szCs w:val="16"/>
            </w:rPr>
          </w:pPr>
          <w:r>
            <w:rPr>
              <w:rFonts w:ascii="Tahoma" w:hAnsi="Tahoma" w:cs="Tahoma"/>
              <w:sz w:val="16"/>
              <w:szCs w:val="16"/>
            </w:rPr>
            <w:t>Приказ Минстроя России от 15.02.2017 N 98/пр</w:t>
          </w:r>
          <w:r>
            <w:rPr>
              <w:rFonts w:ascii="Tahoma" w:hAnsi="Tahoma" w:cs="Tahoma"/>
              <w:sz w:val="16"/>
              <w:szCs w:val="16"/>
            </w:rPr>
            <w:br/>
            <w:t>"Об утверждении примерных форм перечня мероприятий, проведение которых в бо...</w:t>
          </w:r>
        </w:p>
      </w:tc>
      <w:tc>
        <w:tcPr>
          <w:tcW w:w="6420" w:type="dxa"/>
          <w:tcBorders>
            <w:top w:val="none" w:sz="2" w:space="0" w:color="auto"/>
            <w:left w:val="none" w:sz="2" w:space="0" w:color="auto"/>
            <w:bottom w:val="none" w:sz="2" w:space="0" w:color="auto"/>
            <w:right w:val="none" w:sz="2" w:space="0" w:color="auto"/>
          </w:tcBorders>
          <w:vAlign w:val="center"/>
        </w:tcPr>
        <w:p w14:paraId="65ADA2D5"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082263DE" w14:textId="77777777" w:rsidR="00000000" w:rsidRDefault="00000000">
    <w:pPr>
      <w:pStyle w:val="ConsPlusNormal"/>
      <w:pBdr>
        <w:bottom w:val="single" w:sz="12" w:space="0" w:color="auto"/>
      </w:pBdr>
      <w:jc w:val="center"/>
      <w:rPr>
        <w:sz w:val="2"/>
        <w:szCs w:val="2"/>
      </w:rPr>
    </w:pPr>
  </w:p>
  <w:p w14:paraId="2A5DE8E8" w14:textId="77777777" w:rsidR="00000000" w:rsidRDefault="00000000">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54BD87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8402C06" w14:textId="77777777" w:rsidR="00000000" w:rsidRDefault="00000000">
          <w:pPr>
            <w:pStyle w:val="ConsPlusNormal"/>
            <w:rPr>
              <w:rFonts w:ascii="Tahoma" w:hAnsi="Tahoma" w:cs="Tahoma"/>
              <w:sz w:val="16"/>
              <w:szCs w:val="16"/>
            </w:rPr>
          </w:pPr>
          <w:r>
            <w:rPr>
              <w:rFonts w:ascii="Tahoma" w:hAnsi="Tahoma" w:cs="Tahoma"/>
              <w:sz w:val="16"/>
              <w:szCs w:val="16"/>
            </w:rPr>
            <w:t>Приказ Минстроя России от 15.02.2017 N 98/пр</w:t>
          </w:r>
          <w:r>
            <w:rPr>
              <w:rFonts w:ascii="Tahoma" w:hAnsi="Tahoma" w:cs="Tahoma"/>
              <w:sz w:val="16"/>
              <w:szCs w:val="16"/>
            </w:rPr>
            <w:br/>
            <w:t>"Об утверждении примерных форм перечня мероприятий, проведение которых в бо...</w:t>
          </w:r>
        </w:p>
      </w:tc>
      <w:tc>
        <w:tcPr>
          <w:tcW w:w="4695" w:type="dxa"/>
          <w:tcBorders>
            <w:top w:val="none" w:sz="2" w:space="0" w:color="auto"/>
            <w:left w:val="none" w:sz="2" w:space="0" w:color="auto"/>
            <w:bottom w:val="none" w:sz="2" w:space="0" w:color="auto"/>
            <w:right w:val="none" w:sz="2" w:space="0" w:color="auto"/>
          </w:tcBorders>
          <w:vAlign w:val="center"/>
        </w:tcPr>
        <w:p w14:paraId="10E5A732"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59BB587E" w14:textId="77777777" w:rsidR="00000000" w:rsidRDefault="00000000">
    <w:pPr>
      <w:pStyle w:val="ConsPlusNormal"/>
      <w:pBdr>
        <w:bottom w:val="single" w:sz="12" w:space="0" w:color="auto"/>
      </w:pBdr>
      <w:jc w:val="center"/>
      <w:rPr>
        <w:sz w:val="2"/>
        <w:szCs w:val="2"/>
      </w:rPr>
    </w:pPr>
  </w:p>
  <w:p w14:paraId="033EB3C4"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A0"/>
    <w:rsid w:val="008F19A0"/>
    <w:rsid w:val="00B65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2569D"/>
  <w14:defaultImageDpi w14:val="0"/>
  <w15:docId w15:val="{B4142534-6A1F-45CF-9CB3-401946FC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449642&amp;date=09.08.2023&amp;dst=100131&amp;field=134" TargetMode="External"/><Relationship Id="rId18" Type="http://schemas.openxmlformats.org/officeDocument/2006/relationships/hyperlink" Target="https://login.consultant.ru/link/?req=doc&amp;base=LAW&amp;n=449642&amp;date=09.08.2023&amp;dst=100131&amp;field=13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4.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204219&amp;date=09.08.2023&amp;dst=100083&amp;field=134"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204219&amp;date=09.08.2023&amp;dst=100073&amp;field=134" TargetMode="External"/><Relationship Id="rId24"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s://login.consultant.ru/link/?req=doc&amp;base=LAW&amp;n=450841&amp;date=09.08.2023&amp;dst=100103&amp;field=134"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login.consultant.ru/link/?req=doc&amp;base=LAW&amp;n=449642&amp;date=09.08.2023&amp;dst=100135&amp;field=134" TargetMode="Externa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5904</Words>
  <Characters>33653</Characters>
  <Application>Microsoft Office Word</Application>
  <DocSecurity>2</DocSecurity>
  <Lines>280</Lines>
  <Paragraphs>78</Paragraphs>
  <ScaleCrop>false</ScaleCrop>
  <Company>КонсультантПлюс Версия 4022.00.55</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15.02.2017 N 98/пр"Об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dc:title>
  <dc:subject/>
  <dc:creator>Ирина Николаевна</dc:creator>
  <cp:keywords/>
  <dc:description/>
  <cp:lastModifiedBy>Ирина Николаевна</cp:lastModifiedBy>
  <cp:revision>2</cp:revision>
  <dcterms:created xsi:type="dcterms:W3CDTF">2023-08-09T09:43:00Z</dcterms:created>
  <dcterms:modified xsi:type="dcterms:W3CDTF">2023-08-09T09:43:00Z</dcterms:modified>
</cp:coreProperties>
</file>